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FBCD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b/>
          <w:sz w:val="22"/>
          <w:szCs w:val="22"/>
        </w:rPr>
      </w:pPr>
      <w:r w:rsidRPr="00BD3A33">
        <w:rPr>
          <w:b/>
          <w:sz w:val="22"/>
          <w:szCs w:val="22"/>
        </w:rPr>
        <w:t>Приложение № 1 к Контракту</w:t>
      </w:r>
    </w:p>
    <w:p w14:paraId="4C45E161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b/>
          <w:sz w:val="22"/>
          <w:szCs w:val="22"/>
        </w:rPr>
      </w:pPr>
      <w:r w:rsidRPr="00BD3A33">
        <w:rPr>
          <w:b/>
          <w:sz w:val="22"/>
          <w:szCs w:val="22"/>
        </w:rPr>
        <w:t xml:space="preserve">№ </w:t>
      </w:r>
      <w:r w:rsidRPr="00BD3A33">
        <w:rPr>
          <w:b/>
          <w:color w:val="000000"/>
          <w:sz w:val="22"/>
          <w:szCs w:val="22"/>
        </w:rPr>
        <w:t>__________________</w:t>
      </w:r>
    </w:p>
    <w:p w14:paraId="2FE43462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b/>
          <w:sz w:val="22"/>
          <w:szCs w:val="22"/>
        </w:rPr>
      </w:pPr>
      <w:r w:rsidRPr="00BD3A33">
        <w:rPr>
          <w:b/>
          <w:sz w:val="22"/>
          <w:szCs w:val="22"/>
        </w:rPr>
        <w:t>от ________________________</w:t>
      </w:r>
    </w:p>
    <w:p w14:paraId="60BA6DE3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b/>
          <w:sz w:val="22"/>
          <w:szCs w:val="22"/>
        </w:rPr>
      </w:pPr>
    </w:p>
    <w:p w14:paraId="6B1698F2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5CF662F0" w14:textId="77777777" w:rsidR="009F4FF1" w:rsidRPr="00BD3A33" w:rsidRDefault="003E0839" w:rsidP="00204B54">
      <w:pPr>
        <w:shd w:val="clear" w:color="auto" w:fill="FFFFFF"/>
        <w:spacing w:line="240" w:lineRule="auto"/>
        <w:ind w:left="0" w:firstLine="720"/>
        <w:contextualSpacing/>
        <w:jc w:val="center"/>
        <w:rPr>
          <w:sz w:val="22"/>
          <w:szCs w:val="22"/>
        </w:rPr>
      </w:pPr>
      <w:r w:rsidRPr="00BD3A33">
        <w:rPr>
          <w:b/>
          <w:sz w:val="22"/>
          <w:szCs w:val="22"/>
        </w:rPr>
        <w:t>ТЕХНИЧЕСКОЕ ЗАДАНИЕ</w:t>
      </w:r>
    </w:p>
    <w:p w14:paraId="40F80B09" w14:textId="5C0E1DA9" w:rsidR="009F4FF1" w:rsidRPr="00BD3A33" w:rsidRDefault="003E0839" w:rsidP="00204B54">
      <w:pPr>
        <w:shd w:val="clear" w:color="auto" w:fill="FFFFFF"/>
        <w:spacing w:line="240" w:lineRule="auto"/>
        <w:ind w:left="0" w:firstLine="720"/>
        <w:contextualSpacing/>
        <w:jc w:val="center"/>
        <w:rPr>
          <w:sz w:val="22"/>
          <w:szCs w:val="22"/>
        </w:rPr>
      </w:pPr>
      <w:r w:rsidRPr="00BD3A33">
        <w:rPr>
          <w:sz w:val="22"/>
          <w:szCs w:val="22"/>
        </w:rPr>
        <w:t xml:space="preserve">на </w:t>
      </w:r>
      <w:r w:rsidR="00DC7D7F" w:rsidRPr="00BD3A33">
        <w:rPr>
          <w:sz w:val="22"/>
          <w:szCs w:val="22"/>
        </w:rPr>
        <w:t>поставку</w:t>
      </w:r>
      <w:r w:rsidRPr="00BD3A33">
        <w:rPr>
          <w:sz w:val="22"/>
          <w:szCs w:val="22"/>
        </w:rPr>
        <w:t xml:space="preserve"> </w:t>
      </w:r>
      <w:r w:rsidR="00DC7D7F" w:rsidRPr="00BD3A33">
        <w:rPr>
          <w:sz w:val="22"/>
          <w:szCs w:val="22"/>
        </w:rPr>
        <w:t>блока акустического оповещения для с</w:t>
      </w:r>
      <w:r w:rsidRPr="00BD3A33">
        <w:rPr>
          <w:sz w:val="22"/>
          <w:szCs w:val="22"/>
        </w:rPr>
        <w:t>опряжени</w:t>
      </w:r>
      <w:r w:rsidR="00DC7D7F" w:rsidRPr="00BD3A33">
        <w:rPr>
          <w:sz w:val="22"/>
          <w:szCs w:val="22"/>
        </w:rPr>
        <w:t>я</w:t>
      </w:r>
      <w:r w:rsidRPr="00BD3A33">
        <w:rPr>
          <w:sz w:val="22"/>
          <w:szCs w:val="22"/>
        </w:rPr>
        <w:t xml:space="preserve"> объектовой системы оповещения с региональной автоматизированной системой централизованного оповещения населения города Москвы о чрезвычайных ситуациях</w:t>
      </w:r>
      <w:r w:rsidR="00DC7D7F" w:rsidRPr="00BD3A33">
        <w:rPr>
          <w:sz w:val="22"/>
          <w:szCs w:val="22"/>
        </w:rPr>
        <w:t xml:space="preserve"> </w:t>
      </w:r>
      <w:r w:rsidR="00774744" w:rsidRPr="00BD3A33">
        <w:rPr>
          <w:sz w:val="22"/>
          <w:szCs w:val="22"/>
        </w:rPr>
        <w:t>(с оказанием сопутствующих услуг)</w:t>
      </w:r>
    </w:p>
    <w:p w14:paraId="06CC3E1A" w14:textId="77777777" w:rsidR="009F4FF1" w:rsidRPr="00BD3A33" w:rsidRDefault="003E0839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t> </w:t>
      </w:r>
    </w:p>
    <w:p w14:paraId="64771926" w14:textId="77777777" w:rsidR="009F4FF1" w:rsidRPr="00BD3A33" w:rsidRDefault="003E083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609E1FAD" w14:textId="36356253" w:rsidR="003C5015" w:rsidRPr="00BD3A33" w:rsidRDefault="003E0839" w:rsidP="00856E54">
      <w:pPr>
        <w:pStyle w:val="af8"/>
        <w:numPr>
          <w:ilvl w:val="1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Объект закупки: </w:t>
      </w:r>
      <w:r w:rsidR="00DC7D7F" w:rsidRPr="00BD3A33">
        <w:rPr>
          <w:sz w:val="22"/>
          <w:szCs w:val="22"/>
        </w:rPr>
        <w:t xml:space="preserve">поставка блока акустического оповещения </w:t>
      </w:r>
      <w:r w:rsidR="00DC7D7F" w:rsidRPr="00BD3A33">
        <w:rPr>
          <w:color w:val="000000"/>
          <w:sz w:val="22"/>
          <w:szCs w:val="22"/>
        </w:rPr>
        <w:t xml:space="preserve">для сопряжения </w:t>
      </w:r>
      <w:r w:rsidR="00DC7D7F" w:rsidRPr="00BD3A33">
        <w:rPr>
          <w:sz w:val="22"/>
          <w:szCs w:val="22"/>
        </w:rPr>
        <w:t>объектовой системы оповещения</w:t>
      </w:r>
      <w:r w:rsidRPr="00BD3A33">
        <w:rPr>
          <w:color w:val="000000"/>
          <w:sz w:val="22"/>
          <w:szCs w:val="22"/>
        </w:rPr>
        <w:t xml:space="preserve"> с региональной автоматизированной системой централизованного оповещения населения города Москвы о чрезвычайных ситуациях</w:t>
      </w:r>
      <w:r w:rsidR="00A00C61" w:rsidRPr="00BD3A33">
        <w:rPr>
          <w:color w:val="000000"/>
          <w:sz w:val="22"/>
          <w:szCs w:val="22"/>
        </w:rPr>
        <w:t xml:space="preserve"> с оказанием сопутствующих услуг.</w:t>
      </w:r>
    </w:p>
    <w:p w14:paraId="2C163697" w14:textId="7136DBE0" w:rsidR="009F4FF1" w:rsidRPr="00BD3A33" w:rsidRDefault="003E0839" w:rsidP="00856E54">
      <w:pPr>
        <w:pStyle w:val="af8"/>
        <w:numPr>
          <w:ilvl w:val="1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Код и наименование Классификатора предметов государственного заказа: </w:t>
      </w:r>
    </w:p>
    <w:p w14:paraId="536625F3" w14:textId="506B7BC5" w:rsidR="003C5015" w:rsidRPr="00BD3A33" w:rsidRDefault="00DC7D7F" w:rsidP="00856E54">
      <w:pPr>
        <w:shd w:val="clear" w:color="auto" w:fill="FFFFFF"/>
        <w:spacing w:line="240" w:lineRule="auto"/>
        <w:ind w:left="0"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01.04.04.23 - ТЕХНИЧЕСКИЕ СРЕДСТВА ОПОВЕЩЕНИЯ НАСЕЛЕНИЯ</w:t>
      </w:r>
    </w:p>
    <w:p w14:paraId="0824B9F6" w14:textId="3269F57F" w:rsidR="009F4FF1" w:rsidRPr="00BD3A33" w:rsidRDefault="003E0839" w:rsidP="00856E54">
      <w:pPr>
        <w:pStyle w:val="af8"/>
        <w:numPr>
          <w:ilvl w:val="1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Место </w:t>
      </w:r>
      <w:r w:rsidR="00DC7D7F" w:rsidRPr="00BD3A33">
        <w:rPr>
          <w:color w:val="000000"/>
          <w:sz w:val="22"/>
          <w:szCs w:val="22"/>
        </w:rPr>
        <w:t>поставки Товара, оказания сопутствующих услуг</w:t>
      </w:r>
      <w:r w:rsidRPr="00BD3A33">
        <w:rPr>
          <w:color w:val="000000"/>
          <w:sz w:val="22"/>
          <w:szCs w:val="22"/>
        </w:rPr>
        <w:t>: в соответствии с Адресным перечнем объектов (Приложение №1 к Техническому заданию) (далее – Объекты).</w:t>
      </w:r>
    </w:p>
    <w:p w14:paraId="03FEC5D9" w14:textId="15C04553" w:rsidR="009F4FF1" w:rsidRPr="00BD3A33" w:rsidRDefault="003E0839" w:rsidP="00856E54">
      <w:pPr>
        <w:pStyle w:val="af8"/>
        <w:numPr>
          <w:ilvl w:val="1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Объем </w:t>
      </w:r>
      <w:r w:rsidR="00DC7D7F" w:rsidRPr="00BD3A33">
        <w:rPr>
          <w:color w:val="000000"/>
          <w:sz w:val="22"/>
          <w:szCs w:val="22"/>
        </w:rPr>
        <w:t xml:space="preserve">сопутствующих </w:t>
      </w:r>
      <w:r w:rsidRPr="00BD3A33">
        <w:rPr>
          <w:color w:val="000000"/>
          <w:sz w:val="22"/>
          <w:szCs w:val="22"/>
        </w:rPr>
        <w:t>услуг: в соответствии с настоящим Техническим заданием.</w:t>
      </w:r>
    </w:p>
    <w:p w14:paraId="65165B77" w14:textId="656889C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Срок </w:t>
      </w:r>
      <w:r w:rsidR="00DC7D7F" w:rsidRPr="00BD3A33">
        <w:rPr>
          <w:color w:val="000000"/>
          <w:sz w:val="22"/>
          <w:szCs w:val="22"/>
        </w:rPr>
        <w:t>поставки Товара, оказания сопутствующих услуг</w:t>
      </w:r>
      <w:r w:rsidRPr="00BD3A33">
        <w:rPr>
          <w:color w:val="000000"/>
          <w:sz w:val="22"/>
          <w:szCs w:val="22"/>
        </w:rPr>
        <w:t xml:space="preserve">: </w:t>
      </w:r>
      <w:r w:rsidRPr="00BD3A33">
        <w:rPr>
          <w:color w:val="000000"/>
          <w:sz w:val="22"/>
          <w:szCs w:val="22"/>
          <w:highlight w:val="yellow"/>
        </w:rPr>
        <w:t>в течение 40 (сорока) рабочих дней с даты заключения Контракта.</w:t>
      </w:r>
    </w:p>
    <w:p w14:paraId="3BC5577D" w14:textId="7C606C27" w:rsidR="00C17006" w:rsidRPr="00BD3A33" w:rsidRDefault="00C17006" w:rsidP="00856E54">
      <w:pPr>
        <w:shd w:val="clear" w:color="auto" w:fill="FFFFFF"/>
        <w:spacing w:line="240" w:lineRule="auto"/>
        <w:ind w:left="0"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Исполнитель вправе оказать услуги досрочно.</w:t>
      </w:r>
    </w:p>
    <w:p w14:paraId="25BFD8D2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Приложения к Техническому заданию:</w:t>
      </w:r>
    </w:p>
    <w:p w14:paraId="5AB02F32" w14:textId="77777777" w:rsidR="00137CC0" w:rsidRPr="00BD3A33" w:rsidRDefault="00137CC0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Приложение №1 – Адресный перечень объектов</w:t>
      </w:r>
    </w:p>
    <w:p w14:paraId="340F726C" w14:textId="77777777" w:rsidR="00137CC0" w:rsidRPr="00BD3A33" w:rsidRDefault="00137CC0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Приложение №2 – Расчет цены Контракта (Договора)</w:t>
      </w:r>
    </w:p>
    <w:p w14:paraId="4FA577DE" w14:textId="537F5344" w:rsidR="00137CC0" w:rsidRPr="00BD3A33" w:rsidRDefault="00137CC0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Приложение №3 – Акт выполненных работ по монтажу и пусконаладочным работам оборудования сопряжения и подключения его к ЛСО</w:t>
      </w:r>
      <w:r w:rsidR="00464EE5">
        <w:rPr>
          <w:color w:val="000000"/>
          <w:sz w:val="22"/>
          <w:szCs w:val="22"/>
        </w:rPr>
        <w:t xml:space="preserve"> (локальной системе оповещения)</w:t>
      </w:r>
      <w:r w:rsidRPr="00BD3A33">
        <w:rPr>
          <w:color w:val="000000"/>
          <w:sz w:val="22"/>
          <w:szCs w:val="22"/>
        </w:rPr>
        <w:t xml:space="preserve"> и ОСО</w:t>
      </w:r>
      <w:r w:rsidR="00464EE5">
        <w:rPr>
          <w:color w:val="000000"/>
          <w:sz w:val="22"/>
          <w:szCs w:val="22"/>
        </w:rPr>
        <w:t xml:space="preserve"> (объектовой системе оповещения)</w:t>
      </w:r>
      <w:r w:rsidR="00856E54" w:rsidRPr="00BD3A33">
        <w:rPr>
          <w:color w:val="000000"/>
          <w:sz w:val="22"/>
          <w:szCs w:val="22"/>
        </w:rPr>
        <w:t>.</w:t>
      </w:r>
    </w:p>
    <w:p w14:paraId="7A53BDF8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584E5136" w14:textId="20D935B6" w:rsidR="009F4FF1" w:rsidRPr="00BD3A33" w:rsidRDefault="003E083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Цель сопряжения:</w:t>
      </w:r>
      <w:r w:rsidR="0073132F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военных конфликтах или вследствие этих конфликтов, о правилах поведения населения и необходимости проведения мероприятий по защите.</w:t>
      </w:r>
    </w:p>
    <w:p w14:paraId="2D2A4BB4" w14:textId="77777777" w:rsidR="00856E54" w:rsidRPr="00BD3A33" w:rsidRDefault="00856E54" w:rsidP="00856E54">
      <w:pPr>
        <w:pStyle w:val="af8"/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</w:p>
    <w:p w14:paraId="27C942DD" w14:textId="6446F830" w:rsidR="006E0DFF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 xml:space="preserve">Поставка и оказание сопутствующих услуг осуществляются в </w:t>
      </w:r>
      <w:r w:rsidRPr="00BD3A33">
        <w:rPr>
          <w:color w:val="000000"/>
          <w:sz w:val="22"/>
          <w:szCs w:val="22"/>
        </w:rPr>
        <w:t xml:space="preserve">соответствии с требованиями актуальных Технических условий на сопряжение </w:t>
      </w:r>
      <w:r w:rsidRPr="00BD3A33">
        <w:rPr>
          <w:sz w:val="22"/>
          <w:szCs w:val="22"/>
        </w:rPr>
        <w:t>ОСО с региональной автоматизированной системой централизованного оповещения населения (далее – РСО) города Москвы о чрезвычайных ситуациях</w:t>
      </w:r>
      <w:r w:rsidR="00856E54" w:rsidRPr="00BD3A33">
        <w:rPr>
          <w:sz w:val="22"/>
          <w:szCs w:val="22"/>
        </w:rPr>
        <w:t>.</w:t>
      </w:r>
    </w:p>
    <w:p w14:paraId="6121A320" w14:textId="77777777" w:rsidR="00856E54" w:rsidRPr="00BD3A33" w:rsidRDefault="00856E54" w:rsidP="00856E54">
      <w:pPr>
        <w:pStyle w:val="af8"/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</w:p>
    <w:p w14:paraId="4537BF27" w14:textId="2ADC7161" w:rsidR="005B4208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Требования к устройству, обеспечивающему сопряжение:</w:t>
      </w:r>
    </w:p>
    <w:p w14:paraId="3D6D52EF" w14:textId="77777777" w:rsidR="005B4208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Сопряжение ОСО с РСО города Москвы осуществляется через автоматизированный пульт управления (далее – АПУ) РСО города Москвы по проводному и беспроводному каналу связи.</w:t>
      </w:r>
    </w:p>
    <w:p w14:paraId="0079787A" w14:textId="0C308BBC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Устройство сопряжения ОСО с РСО города Москвы должно обеспечивать:</w:t>
      </w:r>
    </w:p>
    <w:p w14:paraId="4F0F954C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непрерывную круглосуточную работу в дежурном режиме в целях запуска оконечных средств оповещения;</w:t>
      </w:r>
    </w:p>
    <w:p w14:paraId="23DF53B2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приём команд и сигналов оповещения от РСО города Москвы в форматах и протоколах обмена, совместимых с АПУ РСО города Москвы с признаком сети в циркулярном, групповом и избирательных режимах;</w:t>
      </w:r>
    </w:p>
    <w:p w14:paraId="499A9F0B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ретрансляцию сигналов оповещения на технические средства оповещения;</w:t>
      </w:r>
    </w:p>
    <w:p w14:paraId="4BD4387F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передачу сигналов подтверждения о принятых сигналах оповещения от АПУ РСО, а также передачу квитанций, контрольной и диагностической информации на АПУ РСО города Москвы;</w:t>
      </w:r>
    </w:p>
    <w:p w14:paraId="27882F43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передачу подтверждений о выполнении команды оповещения;</w:t>
      </w:r>
    </w:p>
    <w:p w14:paraId="2E89EFFD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прием сигналов контроля и передачу подтверждений без задействования оконечных средств оповещения;</w:t>
      </w:r>
    </w:p>
    <w:p w14:paraId="7CC87DCB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lastRenderedPageBreak/>
        <w:t>запись и воспроизведение заранее подготовленных звуковых сообщений из памяти устройства;</w:t>
      </w:r>
    </w:p>
    <w:p w14:paraId="328EE07D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контроль пропадания внешнего электропитания и вскрытия корпуса оборудования;</w:t>
      </w:r>
    </w:p>
    <w:p w14:paraId="2E46EC1C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ведение протокола всех событий в реальном времени с записью в память устройства;</w:t>
      </w:r>
    </w:p>
    <w:p w14:paraId="71DCB9B2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удаленный контроль состояния с помощью встроенного программного обеспечения (с обеспечением аутентификации и авторизации);</w:t>
      </w:r>
    </w:p>
    <w:p w14:paraId="3BCCE577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удалённый доступ к памяти устройства по Ethernet каналам (с обеспечением аутентификации и авторизации);</w:t>
      </w:r>
    </w:p>
    <w:p w14:paraId="3E8BCD30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хранение в памяти устройства уникального электронного идентификатора и передачу его по запросу на АПУ РСО города Москвы;</w:t>
      </w:r>
    </w:p>
    <w:p w14:paraId="144B84CE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настройку и контроль параметров по интерфейсу Ethernet с использованием специализированной программы ПЭВМ (с обеспечением аутентификации и авторизации);</w:t>
      </w:r>
    </w:p>
    <w:p w14:paraId="30328890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защиту от несанкционированного доступа и защиту информации от модификации и навязывания (ввода ложной информации);</w:t>
      </w:r>
    </w:p>
    <w:p w14:paraId="2C997A68" w14:textId="3E460CB8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резервирование посредством одновременного использования проводного и беспроводного канала связи.</w:t>
      </w:r>
    </w:p>
    <w:p w14:paraId="16F9C140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Устройство, обеспечивающее сопряжение ОСО с РСО города Москвы, должно быть в собственности объекта, соответствовать требованиям нормативных документов, предъявляемых к техническим средствам оповещения, гарантированно обеспечивать программную, аппаратную и протокольную совместимость с АПУ РСО города Москвы и быть серийно выпускаемым в соответствии с ГОСТ Р 15.301, ГОСТ Р 15.309. </w:t>
      </w:r>
    </w:p>
    <w:p w14:paraId="06776316" w14:textId="4FC728FA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Время сохранения работоспособности ОСО при отсутствии внешнего электроснабжения не менее 1 </w:t>
      </w:r>
      <w:r w:rsidR="00347733" w:rsidRPr="00BD3A33">
        <w:rPr>
          <w:color w:val="000000"/>
          <w:sz w:val="22"/>
          <w:szCs w:val="22"/>
        </w:rPr>
        <w:t xml:space="preserve">(одного) </w:t>
      </w:r>
      <w:r w:rsidRPr="00BD3A33">
        <w:rPr>
          <w:color w:val="000000"/>
          <w:sz w:val="22"/>
          <w:szCs w:val="22"/>
        </w:rPr>
        <w:t>часа в режиме оповещения и не менее 6</w:t>
      </w:r>
      <w:r w:rsidR="00347733" w:rsidRPr="00BD3A33">
        <w:rPr>
          <w:color w:val="000000"/>
          <w:sz w:val="22"/>
          <w:szCs w:val="22"/>
        </w:rPr>
        <w:t xml:space="preserve"> (шести)</w:t>
      </w:r>
      <w:r w:rsidRPr="00BD3A33">
        <w:rPr>
          <w:color w:val="000000"/>
          <w:sz w:val="22"/>
          <w:szCs w:val="22"/>
        </w:rPr>
        <w:t xml:space="preserve"> часов в режиме ожидания.</w:t>
      </w:r>
    </w:p>
    <w:p w14:paraId="05850ECE" w14:textId="3066EEF0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Оборудование сопряжения должно соответствовать характеристикам, указанным в таблице №1:</w:t>
      </w:r>
    </w:p>
    <w:p w14:paraId="5C95B44C" w14:textId="77777777" w:rsidR="006E0DFF" w:rsidRPr="00BD3A33" w:rsidRDefault="006E0DFF" w:rsidP="00BA73FA">
      <w:pPr>
        <w:pStyle w:val="af8"/>
        <w:shd w:val="clear" w:color="auto" w:fill="FFFFFF"/>
        <w:spacing w:line="240" w:lineRule="auto"/>
        <w:ind w:left="0" w:firstLine="720"/>
        <w:jc w:val="right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Таблица №1</w:t>
      </w:r>
    </w:p>
    <w:tbl>
      <w:tblPr>
        <w:tblStyle w:val="afe"/>
        <w:tblW w:w="9464" w:type="dxa"/>
        <w:tblLook w:val="04A0" w:firstRow="1" w:lastRow="0" w:firstColumn="1" w:lastColumn="0" w:noHBand="0" w:noVBand="1"/>
      </w:tblPr>
      <w:tblGrid>
        <w:gridCol w:w="7508"/>
        <w:gridCol w:w="1956"/>
      </w:tblGrid>
      <w:tr w:rsidR="006E0DFF" w:rsidRPr="00BD3A33" w14:paraId="1A3A25AF" w14:textId="77777777" w:rsidTr="00F73784">
        <w:trPr>
          <w:trHeight w:val="292"/>
        </w:trPr>
        <w:tc>
          <w:tcPr>
            <w:tcW w:w="7508" w:type="dxa"/>
          </w:tcPr>
          <w:p w14:paraId="7632C20A" w14:textId="77777777" w:rsidR="006E0DFF" w:rsidRPr="00BD3A33" w:rsidRDefault="006E0DFF" w:rsidP="00BA7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1956" w:type="dxa"/>
          </w:tcPr>
          <w:p w14:paraId="144AF232" w14:textId="77777777" w:rsidR="006E0DFF" w:rsidRPr="00BD3A33" w:rsidRDefault="006E0DFF" w:rsidP="00BA7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Требуемое значение</w:t>
            </w:r>
          </w:p>
        </w:tc>
      </w:tr>
      <w:tr w:rsidR="006E0DFF" w:rsidRPr="00BD3A33" w14:paraId="7105E0F9" w14:textId="77777777" w:rsidTr="00F73784">
        <w:trPr>
          <w:trHeight w:val="292"/>
        </w:trPr>
        <w:tc>
          <w:tcPr>
            <w:tcW w:w="7508" w:type="dxa"/>
          </w:tcPr>
          <w:p w14:paraId="43C462E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Корпус</w:t>
            </w:r>
          </w:p>
        </w:tc>
        <w:tc>
          <w:tcPr>
            <w:tcW w:w="1956" w:type="dxa"/>
          </w:tcPr>
          <w:p w14:paraId="6013C1FD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6B086FD4" w14:textId="77777777" w:rsidTr="00F73784">
        <w:trPr>
          <w:trHeight w:val="292"/>
        </w:trPr>
        <w:tc>
          <w:tcPr>
            <w:tcW w:w="7508" w:type="dxa"/>
          </w:tcPr>
          <w:p w14:paraId="0994970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956" w:type="dxa"/>
          </w:tcPr>
          <w:p w14:paraId="2473015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380 мм</w:t>
            </w:r>
          </w:p>
        </w:tc>
      </w:tr>
      <w:tr w:rsidR="006E0DFF" w:rsidRPr="00BD3A33" w14:paraId="37A3F2B3" w14:textId="77777777" w:rsidTr="00F73784">
        <w:trPr>
          <w:trHeight w:val="276"/>
        </w:trPr>
        <w:tc>
          <w:tcPr>
            <w:tcW w:w="7508" w:type="dxa"/>
          </w:tcPr>
          <w:p w14:paraId="3DB6FB7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956" w:type="dxa"/>
          </w:tcPr>
          <w:p w14:paraId="2FD91FC1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250 мм</w:t>
            </w:r>
          </w:p>
        </w:tc>
      </w:tr>
      <w:tr w:rsidR="006E0DFF" w:rsidRPr="00BD3A33" w14:paraId="10F2FC26" w14:textId="77777777" w:rsidTr="00F73784">
        <w:trPr>
          <w:trHeight w:val="292"/>
        </w:trPr>
        <w:tc>
          <w:tcPr>
            <w:tcW w:w="7508" w:type="dxa"/>
          </w:tcPr>
          <w:p w14:paraId="27A290B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956" w:type="dxa"/>
          </w:tcPr>
          <w:p w14:paraId="2296DEED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90 мм</w:t>
            </w:r>
          </w:p>
        </w:tc>
      </w:tr>
      <w:tr w:rsidR="006E0DFF" w:rsidRPr="00BD3A33" w14:paraId="2DCF3A34" w14:textId="77777777" w:rsidTr="00F73784">
        <w:trPr>
          <w:trHeight w:val="276"/>
        </w:trPr>
        <w:tc>
          <w:tcPr>
            <w:tcW w:w="7508" w:type="dxa"/>
          </w:tcPr>
          <w:p w14:paraId="54BFED4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Материал – металл</w:t>
            </w:r>
          </w:p>
        </w:tc>
        <w:tc>
          <w:tcPr>
            <w:tcW w:w="1956" w:type="dxa"/>
          </w:tcPr>
          <w:p w14:paraId="61FFCFA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12035AA0" w14:textId="77777777" w:rsidTr="00F73784">
        <w:trPr>
          <w:trHeight w:val="276"/>
        </w:trPr>
        <w:tc>
          <w:tcPr>
            <w:tcW w:w="7508" w:type="dxa"/>
          </w:tcPr>
          <w:p w14:paraId="01F8974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звуковой динамик</w:t>
            </w:r>
          </w:p>
        </w:tc>
        <w:tc>
          <w:tcPr>
            <w:tcW w:w="1956" w:type="dxa"/>
          </w:tcPr>
          <w:p w14:paraId="38CFABE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7B93ABDA" w14:textId="77777777" w:rsidTr="00F73784">
        <w:trPr>
          <w:trHeight w:val="276"/>
        </w:trPr>
        <w:tc>
          <w:tcPr>
            <w:tcW w:w="7508" w:type="dxa"/>
          </w:tcPr>
          <w:p w14:paraId="25B8671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Количество встроенных звуковых динамиков</w:t>
            </w:r>
          </w:p>
        </w:tc>
        <w:tc>
          <w:tcPr>
            <w:tcW w:w="1956" w:type="dxa"/>
          </w:tcPr>
          <w:p w14:paraId="2E57DBB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менее 2 шт.</w:t>
            </w:r>
          </w:p>
        </w:tc>
      </w:tr>
      <w:tr w:rsidR="006E0DFF" w:rsidRPr="00BD3A33" w14:paraId="0BDFB14C" w14:textId="77777777" w:rsidTr="00F73784">
        <w:trPr>
          <w:trHeight w:val="276"/>
        </w:trPr>
        <w:tc>
          <w:tcPr>
            <w:tcW w:w="7508" w:type="dxa"/>
          </w:tcPr>
          <w:p w14:paraId="6B34BDE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D3A33">
              <w:rPr>
                <w:rFonts w:ascii="Times New Roman" w:hAnsi="Times New Roman" w:cs="Times New Roman"/>
              </w:rPr>
              <w:t xml:space="preserve">Степень защиты – </w:t>
            </w:r>
            <w:r w:rsidRPr="00BD3A33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1956" w:type="dxa"/>
          </w:tcPr>
          <w:p w14:paraId="6165725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1C8E843" w14:textId="77777777" w:rsidTr="00F73784">
        <w:trPr>
          <w:trHeight w:val="276"/>
        </w:trPr>
        <w:tc>
          <w:tcPr>
            <w:tcW w:w="7508" w:type="dxa"/>
          </w:tcPr>
          <w:p w14:paraId="1FA16D9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Блок питания</w:t>
            </w:r>
          </w:p>
        </w:tc>
        <w:tc>
          <w:tcPr>
            <w:tcW w:w="1956" w:type="dxa"/>
          </w:tcPr>
          <w:p w14:paraId="0EF6813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32F4F67E" w14:textId="77777777" w:rsidTr="00F73784">
        <w:trPr>
          <w:trHeight w:val="276"/>
        </w:trPr>
        <w:tc>
          <w:tcPr>
            <w:tcW w:w="7508" w:type="dxa"/>
          </w:tcPr>
          <w:p w14:paraId="338329C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Входное напряжение</w:t>
            </w:r>
          </w:p>
        </w:tc>
        <w:tc>
          <w:tcPr>
            <w:tcW w:w="1956" w:type="dxa"/>
          </w:tcPr>
          <w:p w14:paraId="49E6B68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от 90 до 280 В</w:t>
            </w:r>
          </w:p>
        </w:tc>
      </w:tr>
      <w:tr w:rsidR="006E0DFF" w:rsidRPr="00BD3A33" w14:paraId="0AB946AA" w14:textId="77777777" w:rsidTr="00F73784">
        <w:trPr>
          <w:trHeight w:val="276"/>
        </w:trPr>
        <w:tc>
          <w:tcPr>
            <w:tcW w:w="7508" w:type="dxa"/>
          </w:tcPr>
          <w:p w14:paraId="7AA1020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Защита от перенапряжения</w:t>
            </w:r>
          </w:p>
        </w:tc>
        <w:tc>
          <w:tcPr>
            <w:tcW w:w="1956" w:type="dxa"/>
          </w:tcPr>
          <w:p w14:paraId="0DD6F67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67DF406" w14:textId="77777777" w:rsidTr="00F73784">
        <w:trPr>
          <w:trHeight w:val="276"/>
        </w:trPr>
        <w:tc>
          <w:tcPr>
            <w:tcW w:w="7508" w:type="dxa"/>
          </w:tcPr>
          <w:p w14:paraId="00D893A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Защита от перегрузки</w:t>
            </w:r>
          </w:p>
        </w:tc>
        <w:tc>
          <w:tcPr>
            <w:tcW w:w="1956" w:type="dxa"/>
          </w:tcPr>
          <w:p w14:paraId="0FA5CB8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058D4428" w14:textId="77777777" w:rsidTr="00F73784">
        <w:trPr>
          <w:trHeight w:val="276"/>
        </w:trPr>
        <w:tc>
          <w:tcPr>
            <w:tcW w:w="7508" w:type="dxa"/>
          </w:tcPr>
          <w:p w14:paraId="09078AC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Защита от короткого замыкания</w:t>
            </w:r>
          </w:p>
        </w:tc>
        <w:tc>
          <w:tcPr>
            <w:tcW w:w="1956" w:type="dxa"/>
          </w:tcPr>
          <w:p w14:paraId="0164729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6CEF390" w14:textId="77777777" w:rsidTr="00F73784">
        <w:trPr>
          <w:trHeight w:val="276"/>
        </w:trPr>
        <w:tc>
          <w:tcPr>
            <w:tcW w:w="7508" w:type="dxa"/>
          </w:tcPr>
          <w:p w14:paraId="177C6D9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охлаждения</w:t>
            </w:r>
          </w:p>
        </w:tc>
        <w:tc>
          <w:tcPr>
            <w:tcW w:w="1956" w:type="dxa"/>
          </w:tcPr>
          <w:p w14:paraId="1B848AD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AF1B793" w14:textId="77777777" w:rsidTr="00F73784">
        <w:trPr>
          <w:trHeight w:val="276"/>
        </w:trPr>
        <w:tc>
          <w:tcPr>
            <w:tcW w:w="7508" w:type="dxa"/>
          </w:tcPr>
          <w:p w14:paraId="0C62B3B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Аккумуляторная батарея</w:t>
            </w:r>
          </w:p>
        </w:tc>
        <w:tc>
          <w:tcPr>
            <w:tcW w:w="1956" w:type="dxa"/>
          </w:tcPr>
          <w:p w14:paraId="4195CD4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DFF" w:rsidRPr="00BD3A33" w14:paraId="79B156E2" w14:textId="77777777" w:rsidTr="00F73784">
        <w:trPr>
          <w:trHeight w:val="276"/>
        </w:trPr>
        <w:tc>
          <w:tcPr>
            <w:tcW w:w="7508" w:type="dxa"/>
          </w:tcPr>
          <w:p w14:paraId="161C498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Конструктив – встроенная в корпус</w:t>
            </w:r>
          </w:p>
        </w:tc>
        <w:tc>
          <w:tcPr>
            <w:tcW w:w="1956" w:type="dxa"/>
          </w:tcPr>
          <w:p w14:paraId="563CE887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5A74B88" w14:textId="77777777" w:rsidTr="00F73784">
        <w:trPr>
          <w:trHeight w:val="276"/>
        </w:trPr>
        <w:tc>
          <w:tcPr>
            <w:tcW w:w="7508" w:type="dxa"/>
          </w:tcPr>
          <w:p w14:paraId="235F261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Тип батареи – литий-ионная</w:t>
            </w:r>
          </w:p>
        </w:tc>
        <w:tc>
          <w:tcPr>
            <w:tcW w:w="1956" w:type="dxa"/>
          </w:tcPr>
          <w:p w14:paraId="14463D3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19CC5CB3" w14:textId="77777777" w:rsidTr="00F73784">
        <w:trPr>
          <w:trHeight w:val="276"/>
        </w:trPr>
        <w:tc>
          <w:tcPr>
            <w:tcW w:w="7508" w:type="dxa"/>
          </w:tcPr>
          <w:p w14:paraId="5E099777" w14:textId="07D6B426" w:rsidR="006E0DFF" w:rsidRPr="00BD3A33" w:rsidRDefault="002E032C" w:rsidP="00856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E0DFF" w:rsidRPr="00BD3A33">
              <w:rPr>
                <w:rFonts w:ascii="Times New Roman" w:hAnsi="Times New Roman" w:cs="Times New Roman"/>
              </w:rPr>
              <w:t>рок службы аккумуляторной батареи</w:t>
            </w:r>
          </w:p>
        </w:tc>
        <w:tc>
          <w:tcPr>
            <w:tcW w:w="1956" w:type="dxa"/>
          </w:tcPr>
          <w:p w14:paraId="3104A21F" w14:textId="6EFD815A" w:rsidR="006E0DFF" w:rsidRPr="00BD3A33" w:rsidRDefault="002E032C" w:rsidP="00856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6E0DFF" w:rsidRPr="00BD3A33" w14:paraId="438452D7" w14:textId="77777777" w:rsidTr="00F73784">
        <w:trPr>
          <w:trHeight w:val="276"/>
        </w:trPr>
        <w:tc>
          <w:tcPr>
            <w:tcW w:w="7508" w:type="dxa"/>
          </w:tcPr>
          <w:p w14:paraId="500D05E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Диапазон рабочих температур</w:t>
            </w:r>
          </w:p>
        </w:tc>
        <w:tc>
          <w:tcPr>
            <w:tcW w:w="1956" w:type="dxa"/>
          </w:tcPr>
          <w:p w14:paraId="1EA88F0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 xml:space="preserve">от +5 до +60 </w:t>
            </w:r>
            <w:r w:rsidRPr="00BD3A33">
              <w:rPr>
                <w:rFonts w:ascii="Times New Roman" w:hAnsi="Times New Roman" w:cs="Times New Roman"/>
                <w:vertAlign w:val="superscript"/>
              </w:rPr>
              <w:t>0</w:t>
            </w:r>
            <w:r w:rsidRPr="00BD3A33">
              <w:rPr>
                <w:rFonts w:ascii="Times New Roman" w:hAnsi="Times New Roman" w:cs="Times New Roman"/>
              </w:rPr>
              <w:t>С</w:t>
            </w:r>
          </w:p>
        </w:tc>
      </w:tr>
      <w:tr w:rsidR="006E0DFF" w:rsidRPr="00BD3A33" w14:paraId="4F92E333" w14:textId="77777777" w:rsidTr="00F73784">
        <w:trPr>
          <w:trHeight w:val="276"/>
        </w:trPr>
        <w:tc>
          <w:tcPr>
            <w:tcW w:w="7508" w:type="dxa"/>
          </w:tcPr>
          <w:p w14:paraId="466AE4A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Усилитель звука</w:t>
            </w:r>
          </w:p>
        </w:tc>
        <w:tc>
          <w:tcPr>
            <w:tcW w:w="1956" w:type="dxa"/>
          </w:tcPr>
          <w:p w14:paraId="0DD2159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46A19D31" w14:textId="77777777" w:rsidTr="00F73784">
        <w:trPr>
          <w:trHeight w:val="276"/>
        </w:trPr>
        <w:tc>
          <w:tcPr>
            <w:tcW w:w="7508" w:type="dxa"/>
          </w:tcPr>
          <w:p w14:paraId="5122EED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Конструктив усилителя – встроенный в корпус</w:t>
            </w:r>
          </w:p>
        </w:tc>
        <w:tc>
          <w:tcPr>
            <w:tcW w:w="1956" w:type="dxa"/>
          </w:tcPr>
          <w:p w14:paraId="4431D41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300D682B" w14:textId="77777777" w:rsidTr="00F73784">
        <w:trPr>
          <w:trHeight w:val="276"/>
        </w:trPr>
        <w:tc>
          <w:tcPr>
            <w:tcW w:w="7508" w:type="dxa"/>
          </w:tcPr>
          <w:p w14:paraId="411834C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Плата расширения</w:t>
            </w:r>
          </w:p>
        </w:tc>
        <w:tc>
          <w:tcPr>
            <w:tcW w:w="1956" w:type="dxa"/>
          </w:tcPr>
          <w:p w14:paraId="58AE415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5C2A4C21" w14:textId="77777777" w:rsidTr="00F73784">
        <w:trPr>
          <w:trHeight w:val="276"/>
        </w:trPr>
        <w:tc>
          <w:tcPr>
            <w:tcW w:w="7508" w:type="dxa"/>
          </w:tcPr>
          <w:p w14:paraId="0D6210F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Конструктив платы расширения – встроенный в корпус</w:t>
            </w:r>
          </w:p>
        </w:tc>
        <w:tc>
          <w:tcPr>
            <w:tcW w:w="1956" w:type="dxa"/>
          </w:tcPr>
          <w:p w14:paraId="06328BD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2780156" w14:textId="77777777" w:rsidTr="00F73784">
        <w:trPr>
          <w:trHeight w:val="276"/>
        </w:trPr>
        <w:tc>
          <w:tcPr>
            <w:tcW w:w="7508" w:type="dxa"/>
          </w:tcPr>
          <w:p w14:paraId="5DB7763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lastRenderedPageBreak/>
              <w:t>Возможность использования встроенной в корпус платы расширения для подключения к внешней звуковой системе (3 – 5 типа)</w:t>
            </w:r>
          </w:p>
        </w:tc>
        <w:tc>
          <w:tcPr>
            <w:tcW w:w="1956" w:type="dxa"/>
          </w:tcPr>
          <w:p w14:paraId="623EE8D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0330F263" w14:textId="77777777" w:rsidTr="00F73784">
        <w:trPr>
          <w:trHeight w:val="292"/>
        </w:trPr>
        <w:tc>
          <w:tcPr>
            <w:tcW w:w="7508" w:type="dxa"/>
          </w:tcPr>
          <w:p w14:paraId="70D809A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Сетевое устройство маршрутизации и связи</w:t>
            </w:r>
          </w:p>
        </w:tc>
        <w:tc>
          <w:tcPr>
            <w:tcW w:w="1956" w:type="dxa"/>
          </w:tcPr>
          <w:p w14:paraId="2AF7E5A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2BAAB122" w14:textId="77777777" w:rsidTr="00F73784">
        <w:trPr>
          <w:trHeight w:val="276"/>
        </w:trPr>
        <w:tc>
          <w:tcPr>
            <w:tcW w:w="7508" w:type="dxa"/>
          </w:tcPr>
          <w:p w14:paraId="07CF697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4G LTE частоты с поддержкой следующих диапазонов: 450, 800, 1800, 2600, 2300 МГц</w:t>
            </w:r>
          </w:p>
        </w:tc>
        <w:tc>
          <w:tcPr>
            <w:tcW w:w="1956" w:type="dxa"/>
          </w:tcPr>
          <w:p w14:paraId="3B0E38ED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769E4A93" w14:textId="77777777" w:rsidTr="00F73784">
        <w:trPr>
          <w:trHeight w:val="276"/>
        </w:trPr>
        <w:tc>
          <w:tcPr>
            <w:tcW w:w="7508" w:type="dxa"/>
          </w:tcPr>
          <w:p w14:paraId="4E5A362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Диапазоны 3GPP: 3/7/20/31/40</w:t>
            </w:r>
          </w:p>
        </w:tc>
        <w:tc>
          <w:tcPr>
            <w:tcW w:w="1956" w:type="dxa"/>
          </w:tcPr>
          <w:p w14:paraId="75DB3C1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594BB18F" w14:textId="77777777" w:rsidTr="00F73784">
        <w:trPr>
          <w:trHeight w:val="276"/>
        </w:trPr>
        <w:tc>
          <w:tcPr>
            <w:tcW w:w="7508" w:type="dxa"/>
          </w:tcPr>
          <w:p w14:paraId="319FD70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Диапазон напряжения питания от 5 до 36 В + PoE IEEE 802.3af</w:t>
            </w:r>
          </w:p>
        </w:tc>
        <w:tc>
          <w:tcPr>
            <w:tcW w:w="1956" w:type="dxa"/>
          </w:tcPr>
          <w:p w14:paraId="5C08D12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3DF1413" w14:textId="77777777" w:rsidTr="00F73784">
        <w:trPr>
          <w:trHeight w:val="276"/>
        </w:trPr>
        <w:tc>
          <w:tcPr>
            <w:tcW w:w="7508" w:type="dxa"/>
          </w:tcPr>
          <w:p w14:paraId="47E79B3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Мощность потребления</w:t>
            </w:r>
          </w:p>
        </w:tc>
        <w:tc>
          <w:tcPr>
            <w:tcW w:w="1956" w:type="dxa"/>
          </w:tcPr>
          <w:p w14:paraId="1B3B0FE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5 Вт</w:t>
            </w:r>
          </w:p>
        </w:tc>
      </w:tr>
      <w:tr w:rsidR="006E0DFF" w:rsidRPr="00BD3A33" w14:paraId="3DAB85F8" w14:textId="77777777" w:rsidTr="00F73784">
        <w:trPr>
          <w:trHeight w:val="276"/>
        </w:trPr>
        <w:tc>
          <w:tcPr>
            <w:tcW w:w="7508" w:type="dxa"/>
          </w:tcPr>
          <w:p w14:paraId="6011E4F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Температурный диапазон работы</w:t>
            </w:r>
          </w:p>
        </w:tc>
        <w:tc>
          <w:tcPr>
            <w:tcW w:w="1956" w:type="dxa"/>
          </w:tcPr>
          <w:p w14:paraId="298A675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От -35С до +75С</w:t>
            </w:r>
          </w:p>
        </w:tc>
      </w:tr>
      <w:tr w:rsidR="006E0DFF" w:rsidRPr="00BD3A33" w14:paraId="6BA8FA39" w14:textId="77777777" w:rsidTr="00F73784">
        <w:trPr>
          <w:trHeight w:val="276"/>
        </w:trPr>
        <w:tc>
          <w:tcPr>
            <w:tcW w:w="7508" w:type="dxa"/>
          </w:tcPr>
          <w:p w14:paraId="783F3D41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слот для SIM 2FF</w:t>
            </w:r>
          </w:p>
        </w:tc>
        <w:tc>
          <w:tcPr>
            <w:tcW w:w="1956" w:type="dxa"/>
          </w:tcPr>
          <w:p w14:paraId="2D1DCF5D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432E3FA" w14:textId="77777777" w:rsidTr="00F73784">
        <w:trPr>
          <w:trHeight w:val="276"/>
        </w:trPr>
        <w:tc>
          <w:tcPr>
            <w:tcW w:w="7508" w:type="dxa"/>
          </w:tcPr>
          <w:p w14:paraId="4C945BE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кнопка «Сброс»</w:t>
            </w:r>
          </w:p>
        </w:tc>
        <w:tc>
          <w:tcPr>
            <w:tcW w:w="1956" w:type="dxa"/>
          </w:tcPr>
          <w:p w14:paraId="7297CA2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2EC3199" w14:textId="77777777" w:rsidTr="00F73784">
        <w:trPr>
          <w:trHeight w:val="276"/>
        </w:trPr>
        <w:tc>
          <w:tcPr>
            <w:tcW w:w="7508" w:type="dxa"/>
          </w:tcPr>
          <w:p w14:paraId="6F60D57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SMA разъем MiMo LTE для подключения антенн</w:t>
            </w:r>
          </w:p>
        </w:tc>
        <w:tc>
          <w:tcPr>
            <w:tcW w:w="1956" w:type="dxa"/>
          </w:tcPr>
          <w:p w14:paraId="70E9584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8D209B2" w14:textId="77777777" w:rsidTr="00F73784">
        <w:trPr>
          <w:trHeight w:val="276"/>
        </w:trPr>
        <w:tc>
          <w:tcPr>
            <w:tcW w:w="7508" w:type="dxa"/>
          </w:tcPr>
          <w:p w14:paraId="7A378F0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Количество встроенных SMA разъемов MiMo LTE для подключения антенн</w:t>
            </w:r>
          </w:p>
        </w:tc>
        <w:tc>
          <w:tcPr>
            <w:tcW w:w="1956" w:type="dxa"/>
          </w:tcPr>
          <w:p w14:paraId="4076CE3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менее 2 шт.</w:t>
            </w:r>
          </w:p>
        </w:tc>
      </w:tr>
      <w:tr w:rsidR="006E0DFF" w:rsidRPr="00BD3A33" w14:paraId="4B0D7C21" w14:textId="77777777" w:rsidTr="00F73784">
        <w:trPr>
          <w:trHeight w:val="276"/>
        </w:trPr>
        <w:tc>
          <w:tcPr>
            <w:tcW w:w="7508" w:type="dxa"/>
          </w:tcPr>
          <w:p w14:paraId="1CCAB2D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разъем для пакетной передачи данных между устройствами</w:t>
            </w:r>
          </w:p>
        </w:tc>
        <w:tc>
          <w:tcPr>
            <w:tcW w:w="1956" w:type="dxa"/>
          </w:tcPr>
          <w:p w14:paraId="273C301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79CF1B35" w14:textId="77777777" w:rsidTr="00F73784">
        <w:trPr>
          <w:trHeight w:val="276"/>
        </w:trPr>
        <w:tc>
          <w:tcPr>
            <w:tcW w:w="7508" w:type="dxa"/>
          </w:tcPr>
          <w:p w14:paraId="5F5FEA6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индикация уровня приема</w:t>
            </w:r>
          </w:p>
        </w:tc>
        <w:tc>
          <w:tcPr>
            <w:tcW w:w="1956" w:type="dxa"/>
          </w:tcPr>
          <w:p w14:paraId="7DB0919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3088ED5" w14:textId="77777777" w:rsidTr="00F73784">
        <w:trPr>
          <w:trHeight w:val="276"/>
        </w:trPr>
        <w:tc>
          <w:tcPr>
            <w:tcW w:w="7508" w:type="dxa"/>
          </w:tcPr>
          <w:p w14:paraId="1953C51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Количество встроенных индикаторов уровня приема</w:t>
            </w:r>
          </w:p>
        </w:tc>
        <w:tc>
          <w:tcPr>
            <w:tcW w:w="1956" w:type="dxa"/>
          </w:tcPr>
          <w:p w14:paraId="3DBD523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менее 3 шт</w:t>
            </w:r>
          </w:p>
        </w:tc>
      </w:tr>
      <w:tr w:rsidR="006E0DFF" w:rsidRPr="00BD3A33" w14:paraId="652618E3" w14:textId="77777777" w:rsidTr="00F73784">
        <w:trPr>
          <w:trHeight w:val="276"/>
        </w:trPr>
        <w:tc>
          <w:tcPr>
            <w:tcW w:w="7508" w:type="dxa"/>
          </w:tcPr>
          <w:p w14:paraId="1A5C3C5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индикация подключения к сети</w:t>
            </w:r>
          </w:p>
        </w:tc>
        <w:tc>
          <w:tcPr>
            <w:tcW w:w="1956" w:type="dxa"/>
          </w:tcPr>
          <w:p w14:paraId="5F83FA4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B55DA65" w14:textId="77777777" w:rsidTr="00F73784">
        <w:trPr>
          <w:trHeight w:val="276"/>
        </w:trPr>
        <w:tc>
          <w:tcPr>
            <w:tcW w:w="7508" w:type="dxa"/>
          </w:tcPr>
          <w:p w14:paraId="0195B02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индикация подключения Ethernet</w:t>
            </w:r>
          </w:p>
        </w:tc>
        <w:tc>
          <w:tcPr>
            <w:tcW w:w="1956" w:type="dxa"/>
          </w:tcPr>
          <w:p w14:paraId="6693B36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022D736" w14:textId="77777777" w:rsidTr="00F73784">
        <w:trPr>
          <w:trHeight w:val="276"/>
        </w:trPr>
        <w:tc>
          <w:tcPr>
            <w:tcW w:w="7508" w:type="dxa"/>
          </w:tcPr>
          <w:p w14:paraId="37A83C8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индикация питания</w:t>
            </w:r>
          </w:p>
        </w:tc>
        <w:tc>
          <w:tcPr>
            <w:tcW w:w="1956" w:type="dxa"/>
          </w:tcPr>
          <w:p w14:paraId="4C2770E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715DC890" w14:textId="77777777" w:rsidTr="00F73784">
        <w:trPr>
          <w:trHeight w:val="276"/>
        </w:trPr>
        <w:tc>
          <w:tcPr>
            <w:tcW w:w="7508" w:type="dxa"/>
          </w:tcPr>
          <w:p w14:paraId="73A6FA2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режима работы «Роутер (router)»</w:t>
            </w:r>
          </w:p>
        </w:tc>
        <w:tc>
          <w:tcPr>
            <w:tcW w:w="1956" w:type="dxa"/>
          </w:tcPr>
          <w:p w14:paraId="67D855B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DD5044C" w14:textId="77777777" w:rsidTr="00F73784">
        <w:trPr>
          <w:trHeight w:val="276"/>
        </w:trPr>
        <w:tc>
          <w:tcPr>
            <w:tcW w:w="7508" w:type="dxa"/>
          </w:tcPr>
          <w:p w14:paraId="35E43027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режима работы «Мост (</w:t>
            </w:r>
            <w:r w:rsidRPr="00BD3A33">
              <w:rPr>
                <w:rFonts w:ascii="Times New Roman" w:hAnsi="Times New Roman" w:cs="Times New Roman"/>
                <w:lang w:val="en-US"/>
              </w:rPr>
              <w:t>bridge</w:t>
            </w:r>
            <w:r w:rsidRPr="00BD3A33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1956" w:type="dxa"/>
          </w:tcPr>
          <w:p w14:paraId="0E181B1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7297A62" w14:textId="77777777" w:rsidTr="00F73784">
        <w:trPr>
          <w:trHeight w:val="276"/>
        </w:trPr>
        <w:tc>
          <w:tcPr>
            <w:tcW w:w="7508" w:type="dxa"/>
          </w:tcPr>
          <w:p w14:paraId="0012AC8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сетевой функционал: NAT, Port Forwarding, DMZ, отключение NAT, статические маршруты, маска мобильной сети /32</w:t>
            </w:r>
          </w:p>
        </w:tc>
        <w:tc>
          <w:tcPr>
            <w:tcW w:w="1956" w:type="dxa"/>
          </w:tcPr>
          <w:p w14:paraId="6770A2F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33D6B8BF" w14:textId="77777777" w:rsidTr="00F73784">
        <w:trPr>
          <w:trHeight w:val="276"/>
        </w:trPr>
        <w:tc>
          <w:tcPr>
            <w:tcW w:w="7508" w:type="dxa"/>
          </w:tcPr>
          <w:p w14:paraId="3D48EB1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настройки DHCP диапазона и статических адресов</w:t>
            </w:r>
          </w:p>
        </w:tc>
        <w:tc>
          <w:tcPr>
            <w:tcW w:w="1956" w:type="dxa"/>
          </w:tcPr>
          <w:p w14:paraId="317014B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0E40B811" w14:textId="77777777" w:rsidTr="00F73784">
        <w:trPr>
          <w:trHeight w:val="276"/>
        </w:trPr>
        <w:tc>
          <w:tcPr>
            <w:tcW w:w="7508" w:type="dxa"/>
          </w:tcPr>
          <w:p w14:paraId="4F7A472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функционал: VNP клиенты PPTP и L2TP. IPSec. GRE</w:t>
            </w:r>
          </w:p>
        </w:tc>
        <w:tc>
          <w:tcPr>
            <w:tcW w:w="1956" w:type="dxa"/>
          </w:tcPr>
          <w:p w14:paraId="2109C11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F24BA3C" w14:textId="77777777" w:rsidTr="00F73784">
        <w:trPr>
          <w:trHeight w:val="276"/>
        </w:trPr>
        <w:tc>
          <w:tcPr>
            <w:tcW w:w="7508" w:type="dxa"/>
          </w:tcPr>
          <w:p w14:paraId="63E2268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службы времени NTP</w:t>
            </w:r>
          </w:p>
        </w:tc>
        <w:tc>
          <w:tcPr>
            <w:tcW w:w="1956" w:type="dxa"/>
          </w:tcPr>
          <w:p w14:paraId="75EE399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10A80FE" w14:textId="77777777" w:rsidTr="00F73784">
        <w:trPr>
          <w:trHeight w:val="276"/>
        </w:trPr>
        <w:tc>
          <w:tcPr>
            <w:tcW w:w="7508" w:type="dxa"/>
          </w:tcPr>
          <w:p w14:paraId="4F09823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по возможности выбора 4G LTE частоты</w:t>
            </w:r>
          </w:p>
        </w:tc>
        <w:tc>
          <w:tcPr>
            <w:tcW w:w="1956" w:type="dxa"/>
          </w:tcPr>
          <w:p w14:paraId="3AD5397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5762E38" w14:textId="77777777" w:rsidTr="00F73784">
        <w:trPr>
          <w:trHeight w:val="276"/>
        </w:trPr>
        <w:tc>
          <w:tcPr>
            <w:tcW w:w="7508" w:type="dxa"/>
          </w:tcPr>
          <w:p w14:paraId="2B03664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удаленного доступа: WebUI, Telnet, SSH</w:t>
            </w:r>
          </w:p>
        </w:tc>
        <w:tc>
          <w:tcPr>
            <w:tcW w:w="1956" w:type="dxa"/>
          </w:tcPr>
          <w:p w14:paraId="3C7812C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1C929A0" w14:textId="77777777" w:rsidTr="00F73784">
        <w:trPr>
          <w:trHeight w:val="276"/>
        </w:trPr>
        <w:tc>
          <w:tcPr>
            <w:tcW w:w="7508" w:type="dxa"/>
          </w:tcPr>
          <w:p w14:paraId="01D7FBD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 xml:space="preserve">Встроенный функционал по настройке </w:t>
            </w:r>
            <w:r w:rsidRPr="00BD3A33">
              <w:rPr>
                <w:rFonts w:ascii="Times New Roman" w:hAnsi="Times New Roman" w:cs="Times New Roman"/>
                <w:lang w:val="en-US"/>
              </w:rPr>
              <w:t>APN</w:t>
            </w:r>
            <w:r w:rsidRPr="00BD3A33">
              <w:rPr>
                <w:rFonts w:ascii="Times New Roman" w:hAnsi="Times New Roman" w:cs="Times New Roman"/>
              </w:rPr>
              <w:t xml:space="preserve"> (</w:t>
            </w:r>
            <w:r w:rsidRPr="00BD3A33">
              <w:rPr>
                <w:rFonts w:ascii="Times New Roman" w:hAnsi="Times New Roman" w:cs="Times New Roman"/>
                <w:lang w:val="en-US"/>
              </w:rPr>
              <w:t>private</w:t>
            </w:r>
            <w:r w:rsidRPr="00BD3A33">
              <w:rPr>
                <w:rFonts w:ascii="Times New Roman" w:hAnsi="Times New Roman" w:cs="Times New Roman"/>
              </w:rPr>
              <w:t xml:space="preserve"> </w:t>
            </w:r>
            <w:r w:rsidRPr="00BD3A33">
              <w:rPr>
                <w:rFonts w:ascii="Times New Roman" w:hAnsi="Times New Roman" w:cs="Times New Roman"/>
                <w:lang w:val="en-US"/>
              </w:rPr>
              <w:t>APN</w:t>
            </w:r>
            <w:r w:rsidRPr="00BD3A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6" w:type="dxa"/>
          </w:tcPr>
          <w:p w14:paraId="55E4B38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7BD2D69" w14:textId="77777777" w:rsidTr="00F73784">
        <w:trPr>
          <w:trHeight w:val="276"/>
        </w:trPr>
        <w:tc>
          <w:tcPr>
            <w:tcW w:w="7508" w:type="dxa"/>
          </w:tcPr>
          <w:p w14:paraId="5D4EC43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Возможность управления устройством по FOTARFT и TR-069</w:t>
            </w:r>
          </w:p>
        </w:tc>
        <w:tc>
          <w:tcPr>
            <w:tcW w:w="1956" w:type="dxa"/>
          </w:tcPr>
          <w:p w14:paraId="31C9DA01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9DFC9A3" w14:textId="77777777" w:rsidTr="00F73784">
        <w:trPr>
          <w:trHeight w:val="292"/>
        </w:trPr>
        <w:tc>
          <w:tcPr>
            <w:tcW w:w="7508" w:type="dxa"/>
          </w:tcPr>
          <w:p w14:paraId="1F83CED7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Антенна</w:t>
            </w:r>
          </w:p>
        </w:tc>
        <w:tc>
          <w:tcPr>
            <w:tcW w:w="1956" w:type="dxa"/>
          </w:tcPr>
          <w:p w14:paraId="1EA2E2B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05EB2571" w14:textId="77777777" w:rsidTr="00F73784">
        <w:trPr>
          <w:trHeight w:val="276"/>
        </w:trPr>
        <w:tc>
          <w:tcPr>
            <w:tcW w:w="7508" w:type="dxa"/>
          </w:tcPr>
          <w:p w14:paraId="49475F8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Возможность использования внутри помещения</w:t>
            </w:r>
          </w:p>
        </w:tc>
        <w:tc>
          <w:tcPr>
            <w:tcW w:w="1956" w:type="dxa"/>
          </w:tcPr>
          <w:p w14:paraId="5228E52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579799A4" w14:textId="77777777" w:rsidTr="00F73784">
        <w:trPr>
          <w:trHeight w:val="276"/>
        </w:trPr>
        <w:tc>
          <w:tcPr>
            <w:tcW w:w="7508" w:type="dxa"/>
          </w:tcPr>
          <w:p w14:paraId="29081C9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Тип по диапазону излучения – многодипазонная</w:t>
            </w:r>
          </w:p>
        </w:tc>
        <w:tc>
          <w:tcPr>
            <w:tcW w:w="1956" w:type="dxa"/>
          </w:tcPr>
          <w:p w14:paraId="373DC411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0D44CCAB" w14:textId="77777777" w:rsidTr="00F73784">
        <w:trPr>
          <w:trHeight w:val="276"/>
        </w:trPr>
        <w:tc>
          <w:tcPr>
            <w:tcW w:w="7508" w:type="dxa"/>
          </w:tcPr>
          <w:p w14:paraId="6DEDFDC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Сопротивление</w:t>
            </w:r>
          </w:p>
        </w:tc>
        <w:tc>
          <w:tcPr>
            <w:tcW w:w="1956" w:type="dxa"/>
          </w:tcPr>
          <w:p w14:paraId="5E2D5C8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50 Ом</w:t>
            </w:r>
          </w:p>
        </w:tc>
      </w:tr>
      <w:tr w:rsidR="006E0DFF" w:rsidRPr="00BD3A33" w14:paraId="337091DD" w14:textId="77777777" w:rsidTr="00F73784">
        <w:trPr>
          <w:trHeight w:val="276"/>
        </w:trPr>
        <w:tc>
          <w:tcPr>
            <w:tcW w:w="7508" w:type="dxa"/>
          </w:tcPr>
          <w:p w14:paraId="236C731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Усиление</w:t>
            </w:r>
          </w:p>
        </w:tc>
        <w:tc>
          <w:tcPr>
            <w:tcW w:w="1956" w:type="dxa"/>
          </w:tcPr>
          <w:p w14:paraId="12892C2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менее 7 дБ</w:t>
            </w:r>
          </w:p>
        </w:tc>
      </w:tr>
      <w:tr w:rsidR="006E0DFF" w:rsidRPr="00BD3A33" w14:paraId="4877EA41" w14:textId="77777777" w:rsidTr="00F73784">
        <w:trPr>
          <w:trHeight w:val="276"/>
        </w:trPr>
        <w:tc>
          <w:tcPr>
            <w:tcW w:w="7508" w:type="dxa"/>
          </w:tcPr>
          <w:p w14:paraId="0098AB1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Возможность усиления в сети LTE (2G/3G/4G)</w:t>
            </w:r>
          </w:p>
        </w:tc>
        <w:tc>
          <w:tcPr>
            <w:tcW w:w="1956" w:type="dxa"/>
          </w:tcPr>
          <w:p w14:paraId="7BE983F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4475933" w14:textId="77777777" w:rsidTr="00F73784">
        <w:trPr>
          <w:trHeight w:val="276"/>
        </w:trPr>
        <w:tc>
          <w:tcPr>
            <w:tcW w:w="7508" w:type="dxa"/>
          </w:tcPr>
          <w:p w14:paraId="3B62911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Совместимость антенны с сетевым устройством маршрутизации и связи</w:t>
            </w:r>
          </w:p>
        </w:tc>
        <w:tc>
          <w:tcPr>
            <w:tcW w:w="1956" w:type="dxa"/>
          </w:tcPr>
          <w:p w14:paraId="4F63D74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14:paraId="29B30913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Сетевое устройство маршрутизации и связи может быть установлено как внутрь корпуса, так и снаружи.</w:t>
      </w:r>
    </w:p>
    <w:p w14:paraId="2D95FA5A" w14:textId="77777777" w:rsidR="006E0DFF" w:rsidRPr="00BD3A33" w:rsidRDefault="006E0DFF" w:rsidP="00856E54">
      <w:pPr>
        <w:pStyle w:val="af8"/>
        <w:shd w:val="clear" w:color="auto" w:fill="FFFFFF"/>
        <w:spacing w:line="240" w:lineRule="auto"/>
        <w:ind w:left="0" w:firstLine="720"/>
        <w:rPr>
          <w:color w:val="000000"/>
          <w:sz w:val="22"/>
          <w:szCs w:val="22"/>
        </w:rPr>
      </w:pPr>
    </w:p>
    <w:p w14:paraId="6DBDD775" w14:textId="1AB0944F" w:rsidR="006E0DFF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Состав сопутствующих услуг:</w:t>
      </w:r>
    </w:p>
    <w:p w14:paraId="1A3CD566" w14:textId="0545F000" w:rsidR="006E0DFF" w:rsidRPr="00BD3A33" w:rsidRDefault="00276794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</w:t>
      </w:r>
      <w:r w:rsidR="006E0DFF" w:rsidRPr="00BD3A33">
        <w:rPr>
          <w:color w:val="000000"/>
          <w:sz w:val="22"/>
          <w:szCs w:val="22"/>
        </w:rPr>
        <w:t>слуги по организации каналов связи (основного и резервного)</w:t>
      </w:r>
      <w:r w:rsidR="00856E54" w:rsidRPr="00BD3A33">
        <w:rPr>
          <w:color w:val="000000"/>
          <w:sz w:val="22"/>
          <w:szCs w:val="22"/>
        </w:rPr>
        <w:t>.</w:t>
      </w:r>
    </w:p>
    <w:p w14:paraId="6DF7B69A" w14:textId="745E4E4F" w:rsidR="006E0DFF" w:rsidRPr="00BD3A33" w:rsidRDefault="00276794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</w:t>
      </w:r>
      <w:r w:rsidR="006E0DFF" w:rsidRPr="00BD3A33">
        <w:rPr>
          <w:color w:val="000000"/>
          <w:sz w:val="22"/>
          <w:szCs w:val="22"/>
        </w:rPr>
        <w:t>слуги по монтажу, настройке, программированию, пусконаладке оборудования</w:t>
      </w:r>
      <w:r w:rsidRPr="00BD3A33">
        <w:rPr>
          <w:color w:val="000000"/>
          <w:sz w:val="22"/>
          <w:szCs w:val="22"/>
        </w:rPr>
        <w:t xml:space="preserve"> (</w:t>
      </w:r>
      <w:r w:rsidRPr="00BD3A33">
        <w:rPr>
          <w:sz w:val="22"/>
          <w:szCs w:val="22"/>
        </w:rPr>
        <w:t>установк</w:t>
      </w:r>
      <w:r w:rsidR="00856E54" w:rsidRPr="00BD3A33">
        <w:rPr>
          <w:sz w:val="22"/>
          <w:szCs w:val="22"/>
        </w:rPr>
        <w:t>а</w:t>
      </w:r>
      <w:r w:rsidRPr="00BD3A33">
        <w:rPr>
          <w:sz w:val="22"/>
          <w:szCs w:val="22"/>
        </w:rPr>
        <w:t xml:space="preserve"> и настройк</w:t>
      </w:r>
      <w:r w:rsidR="00856E54" w:rsidRPr="00BD3A33">
        <w:rPr>
          <w:sz w:val="22"/>
          <w:szCs w:val="22"/>
        </w:rPr>
        <w:t>а</w:t>
      </w:r>
      <w:r w:rsidRPr="00BD3A33">
        <w:rPr>
          <w:sz w:val="22"/>
          <w:szCs w:val="22"/>
        </w:rPr>
        <w:t xml:space="preserve"> оборудования в составе ОСО с подключением его к АПУ РСО города Москвы в соответствии с требованиями технических условий и проектной документацией, разработанной и согласованной в установленном порядке). Приемка в эксплуатацию ОСО без организации каналов связи не допускается</w:t>
      </w:r>
      <w:r w:rsidR="00856E54" w:rsidRPr="00BD3A33">
        <w:rPr>
          <w:sz w:val="22"/>
          <w:szCs w:val="22"/>
        </w:rPr>
        <w:t>.</w:t>
      </w:r>
    </w:p>
    <w:p w14:paraId="7B9AE6A8" w14:textId="77777777" w:rsidR="008821C9" w:rsidRPr="00BD3A33" w:rsidRDefault="00276794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BD3A33">
        <w:rPr>
          <w:color w:val="000000"/>
          <w:sz w:val="22"/>
          <w:szCs w:val="22"/>
        </w:rPr>
        <w:t>У</w:t>
      </w:r>
      <w:r w:rsidR="006E0DFF" w:rsidRPr="00BD3A33">
        <w:rPr>
          <w:color w:val="000000"/>
          <w:sz w:val="22"/>
          <w:szCs w:val="22"/>
        </w:rPr>
        <w:t>слуги по сопряжению ОСО с РСО г.</w:t>
      </w:r>
      <w:r w:rsidRPr="00BD3A33">
        <w:rPr>
          <w:color w:val="000000"/>
          <w:sz w:val="22"/>
          <w:szCs w:val="22"/>
        </w:rPr>
        <w:t xml:space="preserve"> </w:t>
      </w:r>
      <w:r w:rsidR="006E0DFF" w:rsidRPr="00BD3A33">
        <w:rPr>
          <w:color w:val="000000"/>
          <w:sz w:val="22"/>
          <w:szCs w:val="22"/>
        </w:rPr>
        <w:t>Москвы на объекте Заказчика в соответствии с настоящим Техническим заданием</w:t>
      </w:r>
      <w:r w:rsidRPr="00BD3A33">
        <w:rPr>
          <w:color w:val="000000"/>
          <w:sz w:val="22"/>
          <w:szCs w:val="22"/>
        </w:rPr>
        <w:t>, в том числе</w:t>
      </w:r>
      <w:r w:rsidR="008821C9" w:rsidRPr="00BD3A33">
        <w:rPr>
          <w:color w:val="000000"/>
          <w:sz w:val="22"/>
          <w:szCs w:val="22"/>
        </w:rPr>
        <w:t>:</w:t>
      </w:r>
    </w:p>
    <w:p w14:paraId="3EA00F6F" w14:textId="50BD37F2" w:rsidR="008821C9" w:rsidRPr="00BD3A33" w:rsidRDefault="00276794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подача</w:t>
      </w:r>
      <w:r w:rsidR="006E0DFF" w:rsidRPr="00BD3A33">
        <w:rPr>
          <w:color w:val="000000"/>
          <w:sz w:val="22"/>
          <w:szCs w:val="22"/>
        </w:rPr>
        <w:t xml:space="preserve"> заявк</w:t>
      </w:r>
      <w:r w:rsidRPr="00BD3A33">
        <w:rPr>
          <w:color w:val="000000"/>
          <w:sz w:val="22"/>
          <w:szCs w:val="22"/>
        </w:rPr>
        <w:t>и</w:t>
      </w:r>
      <w:r w:rsidR="006E0DFF" w:rsidRPr="00BD3A33">
        <w:rPr>
          <w:color w:val="000000"/>
          <w:sz w:val="22"/>
          <w:szCs w:val="22"/>
        </w:rPr>
        <w:t xml:space="preserve"> в ГБУ «Система 112» на подключение ОСО к РСО города Москвы</w:t>
      </w:r>
      <w:r w:rsidRPr="00BD3A33">
        <w:rPr>
          <w:color w:val="000000"/>
          <w:sz w:val="22"/>
          <w:szCs w:val="22"/>
        </w:rPr>
        <w:t>,</w:t>
      </w:r>
    </w:p>
    <w:p w14:paraId="59410126" w14:textId="6086BFAB" w:rsidR="008821C9" w:rsidRPr="00BD3A33" w:rsidRDefault="00276794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</w:t>
      </w:r>
      <w:r w:rsidR="006E0DFF" w:rsidRPr="00BD3A33">
        <w:rPr>
          <w:color w:val="000000"/>
          <w:sz w:val="22"/>
          <w:szCs w:val="22"/>
        </w:rPr>
        <w:t>олуч</w:t>
      </w:r>
      <w:r w:rsidRPr="00BD3A33">
        <w:rPr>
          <w:color w:val="000000"/>
          <w:sz w:val="22"/>
          <w:szCs w:val="22"/>
        </w:rPr>
        <w:t>ение</w:t>
      </w:r>
      <w:r w:rsidR="006E0DFF" w:rsidRPr="00BD3A33">
        <w:rPr>
          <w:color w:val="000000"/>
          <w:sz w:val="22"/>
          <w:szCs w:val="22"/>
        </w:rPr>
        <w:t xml:space="preserve"> от ГБУ «Система 112» </w:t>
      </w:r>
      <w:r w:rsidR="00856E54" w:rsidRPr="00BD3A33">
        <w:rPr>
          <w:color w:val="000000"/>
          <w:sz w:val="22"/>
          <w:szCs w:val="22"/>
        </w:rPr>
        <w:t>А</w:t>
      </w:r>
      <w:r w:rsidR="006E0DFF" w:rsidRPr="00BD3A33">
        <w:rPr>
          <w:color w:val="000000"/>
          <w:sz w:val="22"/>
          <w:szCs w:val="22"/>
        </w:rPr>
        <w:t>кт</w:t>
      </w:r>
      <w:r w:rsidRPr="00BD3A33">
        <w:rPr>
          <w:color w:val="000000"/>
          <w:sz w:val="22"/>
          <w:szCs w:val="22"/>
        </w:rPr>
        <w:t>а</w:t>
      </w:r>
      <w:r w:rsidR="006E0DFF" w:rsidRPr="00BD3A33">
        <w:rPr>
          <w:color w:val="000000"/>
          <w:sz w:val="22"/>
          <w:szCs w:val="22"/>
        </w:rPr>
        <w:t xml:space="preserve"> о проверке работоспособности и подключении ОСО к РСО города Москвы</w:t>
      </w:r>
      <w:r w:rsidR="008821C9" w:rsidRPr="00BD3A33">
        <w:rPr>
          <w:color w:val="000000"/>
          <w:sz w:val="22"/>
          <w:szCs w:val="22"/>
        </w:rPr>
        <w:t xml:space="preserve">, </w:t>
      </w:r>
    </w:p>
    <w:p w14:paraId="1427EA90" w14:textId="7F70C53E" w:rsidR="006E0DFF" w:rsidRPr="00BD3A33" w:rsidRDefault="008821C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lastRenderedPageBreak/>
        <w:t>получение от ГБУ «Система 112» Протокола о проверке работоспособности и подключении ОСО к РСО</w:t>
      </w:r>
      <w:r w:rsidR="00856E54" w:rsidRPr="00BD3A33">
        <w:rPr>
          <w:color w:val="000000"/>
          <w:sz w:val="22"/>
          <w:szCs w:val="22"/>
        </w:rPr>
        <w:t>.</w:t>
      </w:r>
    </w:p>
    <w:p w14:paraId="2D20E443" w14:textId="77777777" w:rsidR="009F4FF1" w:rsidRPr="00BD3A33" w:rsidRDefault="009F4FF1" w:rsidP="00856E54">
      <w:pPr>
        <w:pStyle w:val="af8"/>
        <w:spacing w:line="240" w:lineRule="auto"/>
        <w:ind w:left="0" w:firstLine="720"/>
        <w:rPr>
          <w:color w:val="000000"/>
          <w:sz w:val="22"/>
          <w:szCs w:val="22"/>
        </w:rPr>
      </w:pPr>
    </w:p>
    <w:p w14:paraId="61E1AAB1" w14:textId="77777777" w:rsidR="009F4FF1" w:rsidRPr="00BD3A33" w:rsidRDefault="003E083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Требования к организации каналов связи между ОСО и АПУ РСО города Москвы:</w:t>
      </w:r>
    </w:p>
    <w:p w14:paraId="295E25AA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сопряжения ОСО с РСО города Москвы организуются основной и резервный каналы связи, поддерживаемые встроенными техническими средствами устройств сопряжения.</w:t>
      </w:r>
    </w:p>
    <w:p w14:paraId="1BD7AAAD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Основной и резервный каналы связи должны обеспечивать гарантированную доставку команд управления и сообщений (информации) на устройства сопряжения.</w:t>
      </w:r>
    </w:p>
    <w:p w14:paraId="3BBB6000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качестве основного канала связи используется проводное подключение к VPN-сети передачи данных РСО города Москвы с использованием инфраструктуры оператора связи.</w:t>
      </w:r>
    </w:p>
    <w:p w14:paraId="1E5EBFD6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качестве резервного канала связи используется беспроводное подключение к VPN-сети передачи данных РСО города Москвы с использованием инфраструктуры оператора связи или радиоканал связи на выделенных для МЧС России радиочастотах в диапазоне частот 403-470МГц.</w:t>
      </w:r>
    </w:p>
    <w:p w14:paraId="618A1AFA" w14:textId="77777777" w:rsidR="00856E54" w:rsidRPr="00BD3A33" w:rsidRDefault="00856E54" w:rsidP="00856E54">
      <w:pPr>
        <w:shd w:val="clear" w:color="auto" w:fill="FFFFFF"/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8417569" w14:textId="77777777" w:rsidR="006E0DFF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sz w:val="22"/>
          <w:szCs w:val="22"/>
        </w:rPr>
      </w:pPr>
      <w:r w:rsidRPr="00BD3A33">
        <w:rPr>
          <w:b/>
          <w:bCs/>
          <w:sz w:val="22"/>
          <w:szCs w:val="22"/>
        </w:rPr>
        <w:t>Требования к основному каналу связи между ОСО и АПУ РСО города Москвы:</w:t>
      </w:r>
    </w:p>
    <w:p w14:paraId="12420BF9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АПУ РСО города Москвы используется сеть передачи данных, построенная на базе стека протоколов TCP/IP.</w:t>
      </w:r>
    </w:p>
    <w:p w14:paraId="0AD2063C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3645D6CE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304E80B7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EACCB30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55FBE10E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5958C65D" w14:textId="7157DAA9" w:rsidR="00973FFF" w:rsidRPr="00BD3A33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организации основного канала связи должны быть выполнены работы по подключению оборудования сопряжения на объекте(ах) к сетевому оборудованию Провайдера (оператор связи РСО). Подключение ОСО к РСО должно производиться от оборудования сопряжения к сетевому оборудованию Провайдера (оператор связи РСО). Исполнитель организовывает прокладку (по согласованию с Заказчиком) сетевого кабеля от места установки оборудования сопряжения к месту расположения сетевого оборудования Провайдера (оператора связи РСО). Работы по прокладке кабеля могут не выполняются, если кабель уже присутствует и может быть подключен с одной стороны в оборудование сопряжения, а с другой стороны в сетевое оборудование Провайдера (оператора связи РСО).</w:t>
      </w:r>
    </w:p>
    <w:p w14:paraId="3AF5B026" w14:textId="77777777" w:rsidR="006E0DFF" w:rsidRPr="00BD3A33" w:rsidRDefault="006E0DFF" w:rsidP="00856E54">
      <w:pPr>
        <w:spacing w:line="240" w:lineRule="auto"/>
        <w:ind w:left="0" w:firstLine="720"/>
        <w:rPr>
          <w:color w:val="000000"/>
          <w:sz w:val="22"/>
          <w:szCs w:val="22"/>
        </w:rPr>
      </w:pPr>
    </w:p>
    <w:p w14:paraId="7E738861" w14:textId="77777777" w:rsidR="006E0DFF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sz w:val="22"/>
          <w:szCs w:val="22"/>
        </w:rPr>
      </w:pPr>
      <w:r w:rsidRPr="00BD3A33">
        <w:rPr>
          <w:b/>
          <w:bCs/>
          <w:sz w:val="22"/>
          <w:szCs w:val="22"/>
        </w:rPr>
        <w:t>Требования к резервному каналу связи между ОСО и АПУ РСО города Москвы через беспроводное подключение к VPN-сети передачи данных РСО города Москвы:</w:t>
      </w:r>
    </w:p>
    <w:p w14:paraId="3143E4A1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АПУ РСО города Москвы используется сеть передачи данных, построенная на базе стека протоколов TCP/IP.</w:t>
      </w:r>
    </w:p>
    <w:p w14:paraId="14A6C3D7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5CB3D04B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794AA822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02106DB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4E10C59E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lastRenderedPageBreak/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747A11DE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Встроенные технические средства организации беспроводного канала связи должны поддерживать: стандарт LTE 3GPP (не ниже Release 9 category 4), частоты 3GPP E-ULTRA band 3/7/20/31/40 (450/800/1800/2300 TDD/2600Мгц), функции роутера, технологию VPN-туннелей, агрегацию трафика.</w:t>
      </w:r>
    </w:p>
    <w:p w14:paraId="0A0C58D4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Защищенное беспроводное подключение через выделенный APN.</w:t>
      </w:r>
    </w:p>
    <w:p w14:paraId="16B87524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Стандарт беспроводной высокоскоростной передачи данных не ниже класса 4G LTE.</w:t>
      </w:r>
    </w:p>
    <w:p w14:paraId="15ADFCF2" w14:textId="6EB3E402" w:rsidR="00973FFF" w:rsidRPr="00BD3A33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организации резервного канала в составе блока сопряжения должна использоваться специализированная сим-карта, при условии, что Оператор мобильной связи соответствует требования</w:t>
      </w:r>
      <w:r w:rsidR="00856E54" w:rsidRPr="00BD3A33">
        <w:rPr>
          <w:color w:val="000000"/>
          <w:sz w:val="22"/>
          <w:szCs w:val="22"/>
        </w:rPr>
        <w:t>м</w:t>
      </w:r>
      <w:r w:rsidRPr="00BD3A33">
        <w:rPr>
          <w:color w:val="000000"/>
          <w:sz w:val="22"/>
          <w:szCs w:val="22"/>
        </w:rPr>
        <w:t xml:space="preserve"> </w:t>
      </w:r>
      <w:r w:rsidR="00856E54" w:rsidRPr="00BD3A33">
        <w:rPr>
          <w:color w:val="000000"/>
          <w:sz w:val="22"/>
          <w:szCs w:val="22"/>
        </w:rPr>
        <w:t>п.9</w:t>
      </w:r>
      <w:r w:rsidRPr="00BD3A33">
        <w:rPr>
          <w:color w:val="000000"/>
          <w:sz w:val="22"/>
          <w:szCs w:val="22"/>
        </w:rPr>
        <w:t xml:space="preserve"> настоящего Технического задания.</w:t>
      </w:r>
    </w:p>
    <w:p w14:paraId="6B56BE9A" w14:textId="77777777" w:rsidR="00973FFF" w:rsidRPr="00BD3A33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sz w:val="22"/>
          <w:szCs w:val="22"/>
        </w:rPr>
        <w:t xml:space="preserve">Резервный канал в составе блока сопряжения при использовании сим-карты может не организовываться Исполнителем в следующих случаях: </w:t>
      </w:r>
    </w:p>
    <w:p w14:paraId="3E340CAD" w14:textId="063F1611" w:rsidR="009226C7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 xml:space="preserve">Если на объекте уже присутствует радиосистема передачи извещений (далее – РСПИ), которая имеет в своем составе встроенный исправно функционирующий блок оповещения. </w:t>
      </w:r>
      <w:r w:rsidR="009226C7">
        <w:rPr>
          <w:sz w:val="22"/>
          <w:szCs w:val="22"/>
        </w:rPr>
        <w:t xml:space="preserve">При этом Заказчик должен предоставить документы, подтверждающие </w:t>
      </w:r>
      <w:r w:rsidR="00E06154">
        <w:rPr>
          <w:sz w:val="22"/>
          <w:szCs w:val="22"/>
        </w:rPr>
        <w:t xml:space="preserve">ранее </w:t>
      </w:r>
      <w:r w:rsidR="009226C7">
        <w:rPr>
          <w:sz w:val="22"/>
          <w:szCs w:val="22"/>
        </w:rPr>
        <w:t xml:space="preserve">успешную приемку РСПИ и встроенного блока </w:t>
      </w:r>
      <w:r w:rsidR="004E7B2A">
        <w:rPr>
          <w:sz w:val="22"/>
          <w:szCs w:val="22"/>
        </w:rPr>
        <w:t>оповещения</w:t>
      </w:r>
      <w:r w:rsidR="009226C7">
        <w:rPr>
          <w:sz w:val="22"/>
          <w:szCs w:val="22"/>
        </w:rPr>
        <w:t xml:space="preserve"> ГБУ «Система 112» в соответствии с регламентами</w:t>
      </w:r>
      <w:r w:rsidR="009226C7" w:rsidRPr="009226C7">
        <w:rPr>
          <w:sz w:val="22"/>
          <w:szCs w:val="22"/>
        </w:rPr>
        <w:t xml:space="preserve"> </w:t>
      </w:r>
      <w:r w:rsidR="009226C7">
        <w:rPr>
          <w:sz w:val="22"/>
          <w:szCs w:val="22"/>
        </w:rPr>
        <w:t xml:space="preserve">на официальном сайте ГБУ «Система 112»: </w:t>
      </w:r>
    </w:p>
    <w:p w14:paraId="4790D474" w14:textId="3D3E4F09" w:rsidR="009226C7" w:rsidRDefault="009226C7" w:rsidP="009226C7">
      <w:pPr>
        <w:pStyle w:val="af8"/>
        <w:numPr>
          <w:ilvl w:val="0"/>
          <w:numId w:val="4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 РСПИ регламент, </w:t>
      </w:r>
      <w:r w:rsidRPr="009226C7">
        <w:rPr>
          <w:sz w:val="22"/>
          <w:szCs w:val="22"/>
        </w:rPr>
        <w:t>утвержден</w:t>
      </w:r>
      <w:r>
        <w:rPr>
          <w:sz w:val="22"/>
          <w:szCs w:val="22"/>
        </w:rPr>
        <w:t>ный</w:t>
      </w:r>
      <w:r w:rsidRPr="009226C7">
        <w:rPr>
          <w:sz w:val="22"/>
          <w:szCs w:val="22"/>
        </w:rPr>
        <w:t xml:space="preserve"> приказом Департамента ГОЧСиПБ от 14.10.2022 № 27-08-598/22 «Об утверждении Регламента выдачи ГБУ «Система 112»</w:t>
      </w:r>
      <w:r w:rsidR="006C3703">
        <w:rPr>
          <w:sz w:val="22"/>
          <w:szCs w:val="22"/>
        </w:rPr>
        <w:t>;</w:t>
      </w:r>
    </w:p>
    <w:p w14:paraId="3D202E0F" w14:textId="764AA75B" w:rsidR="004E7B2A" w:rsidRDefault="009226C7" w:rsidP="009226C7">
      <w:pPr>
        <w:pStyle w:val="af8"/>
        <w:numPr>
          <w:ilvl w:val="0"/>
          <w:numId w:val="4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 встроенный в РСПИ блок </w:t>
      </w:r>
      <w:r w:rsidR="004E7B2A">
        <w:rPr>
          <w:sz w:val="22"/>
          <w:szCs w:val="22"/>
        </w:rPr>
        <w:t>оповещения</w:t>
      </w:r>
      <w:r>
        <w:rPr>
          <w:sz w:val="22"/>
          <w:szCs w:val="22"/>
        </w:rPr>
        <w:t xml:space="preserve"> регламент, </w:t>
      </w:r>
      <w:r w:rsidRPr="009226C7">
        <w:rPr>
          <w:sz w:val="22"/>
          <w:szCs w:val="22"/>
        </w:rPr>
        <w:t>утвержденный приказом Департамента ГОЧСиПБ г. Москвы от 17.01.2022 № 27-08-15/22 «О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ситуациях»</w:t>
      </w:r>
      <w:r>
        <w:rPr>
          <w:sz w:val="22"/>
          <w:szCs w:val="22"/>
        </w:rPr>
        <w:t xml:space="preserve">. </w:t>
      </w:r>
    </w:p>
    <w:p w14:paraId="61904347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Канал связи должен обеспечивать дальность связи между станциями оповещения в открытом пространстве по радиоканалу на скорости 9.6 кбит/с: максимальная - 22 км, рабочая - 6-8 км (дальность связи с энергетическим запасом более 10 дБ).</w:t>
      </w:r>
    </w:p>
    <w:p w14:paraId="7671DF1E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Канал связи должен обеспечивать совместимость с пультовым оборудованием программно-аппаратного комплекса системы мониторинга, обработки и передачи данных о параметрах возгорания, угрозах и рисках развития крупных пожаров в сложных зданиях и сооружениях с массовым пребыванием людей, в том числе в высотных зданиях.</w:t>
      </w:r>
    </w:p>
    <w:p w14:paraId="09898A6C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Должен использоваться радиоканал на выделенных для МЧС России радиочастотах в диапазоне частот 469,65-470МГц с шириной полосы пропускания 0,5МГц со следующими характеристиками:</w:t>
      </w:r>
    </w:p>
    <w:p w14:paraId="7C9002E9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двухсторонний протокол обмена данными между центром мониторинга и объектов защиты с контролем канала;</w:t>
      </w:r>
    </w:p>
    <w:p w14:paraId="3BCC8EE5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автовыбор маршрута доставки сигналов (динамическая маршрутизация);</w:t>
      </w:r>
    </w:p>
    <w:p w14:paraId="3192B08C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автосмена частот при возникновении помехи, препятствиях и т.п.;</w:t>
      </w:r>
    </w:p>
    <w:p w14:paraId="638BBE07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автоматический контроль безопасности;</w:t>
      </w:r>
    </w:p>
    <w:p w14:paraId="03060437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возможность использования каждой станции в качестве ретранслятора;</w:t>
      </w:r>
    </w:p>
    <w:p w14:paraId="18DC5427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минимальный период контроля исправности канала не более 2 минут.</w:t>
      </w:r>
    </w:p>
    <w:p w14:paraId="5795090D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Канал связи должен обеспечивать устойчивость к воздействиям электромагнитных помех не ниже 3-й степени жесткости по ГОСТ Р 53325-2012.</w:t>
      </w:r>
    </w:p>
    <w:p w14:paraId="0B892100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Канал связи должен обеспечивать защищенность от несанкционированной подмены аппаратуры аналогами и защищенность от вмешательства в передаваемые сообщения.</w:t>
      </w:r>
    </w:p>
    <w:p w14:paraId="26C3B858" w14:textId="0DE711C0" w:rsidR="00973FFF" w:rsidRPr="00BD3A33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sz w:val="22"/>
          <w:szCs w:val="22"/>
        </w:rPr>
        <w:t>Если на объекте отсутствует устойчивый сигнал мобильного оператора (соответствующего требованиям п.2.2.3 Технических условий), достаточный для обеспечения требований п.</w:t>
      </w:r>
      <w:r w:rsidR="00BA73FA" w:rsidRPr="00BD3A33">
        <w:rPr>
          <w:sz w:val="22"/>
          <w:szCs w:val="22"/>
        </w:rPr>
        <w:t>8.1.-8.10.</w:t>
      </w:r>
      <w:r w:rsidRPr="00BD3A33">
        <w:rPr>
          <w:sz w:val="22"/>
          <w:szCs w:val="22"/>
        </w:rPr>
        <w:t xml:space="preserve"> настоящего Технического задания и актуальных Технических условий на сопряжение ОСО с РСО г.</w:t>
      </w:r>
      <w:r w:rsidR="00276794" w:rsidRPr="00BD3A33">
        <w:rPr>
          <w:sz w:val="22"/>
          <w:szCs w:val="22"/>
        </w:rPr>
        <w:t xml:space="preserve"> </w:t>
      </w:r>
      <w:r w:rsidRPr="00BD3A33">
        <w:rPr>
          <w:sz w:val="22"/>
          <w:szCs w:val="22"/>
        </w:rPr>
        <w:t>Москвы в части п.4.3. «Требования к резервному каналу связи между ОСО и АПУ РСО города Москвы  через беспроводное подключение к VPN-сети передачи данных РСО города Москвы».</w:t>
      </w:r>
    </w:p>
    <w:p w14:paraId="48A7689E" w14:textId="2647482E" w:rsidR="00973FFF" w:rsidRPr="00BD3A33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sz w:val="22"/>
          <w:szCs w:val="22"/>
        </w:rPr>
        <w:t>Если на объекте запрещено использовать любые средства мобильной связи</w:t>
      </w:r>
      <w:r w:rsidR="00BA73FA" w:rsidRPr="00BD3A33">
        <w:rPr>
          <w:sz w:val="22"/>
          <w:szCs w:val="22"/>
        </w:rPr>
        <w:t>.</w:t>
      </w:r>
    </w:p>
    <w:p w14:paraId="66D7F927" w14:textId="11AC40BA" w:rsidR="00973FFF" w:rsidRPr="00BD3A33" w:rsidRDefault="00AE4195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</w:t>
      </w:r>
      <w:r w:rsidRPr="00BD3A33">
        <w:rPr>
          <w:color w:val="000000"/>
          <w:sz w:val="22"/>
          <w:szCs w:val="22"/>
        </w:rPr>
        <w:t xml:space="preserve"> соответствии с п.4 Технических условий на сопряжение ОСО с РСО г. Москвы </w:t>
      </w:r>
      <w:r w:rsidR="00973FFF" w:rsidRPr="00BD3A33">
        <w:rPr>
          <w:color w:val="000000"/>
          <w:sz w:val="22"/>
          <w:szCs w:val="22"/>
        </w:rPr>
        <w:t xml:space="preserve">Исполнитель вправе организовать </w:t>
      </w:r>
      <w:r>
        <w:rPr>
          <w:color w:val="000000"/>
          <w:sz w:val="22"/>
          <w:szCs w:val="22"/>
        </w:rPr>
        <w:t xml:space="preserve">основной канал связи </w:t>
      </w:r>
      <w:r w:rsidR="00973FFF" w:rsidRPr="00BD3A33">
        <w:rPr>
          <w:color w:val="000000"/>
          <w:sz w:val="22"/>
          <w:szCs w:val="22"/>
        </w:rPr>
        <w:t xml:space="preserve">для оборудования сопряжения </w:t>
      </w:r>
      <w:r>
        <w:rPr>
          <w:color w:val="000000"/>
          <w:sz w:val="22"/>
          <w:szCs w:val="22"/>
        </w:rPr>
        <w:t>посредством беспроводного соединения</w:t>
      </w:r>
      <w:r w:rsidR="00973FFF" w:rsidRPr="00BD3A33">
        <w:rPr>
          <w:color w:val="000000"/>
          <w:sz w:val="22"/>
          <w:szCs w:val="22"/>
        </w:rPr>
        <w:t>:</w:t>
      </w:r>
    </w:p>
    <w:p w14:paraId="067E32B3" w14:textId="1F05C741" w:rsidR="00973FFF" w:rsidRPr="00BD3A33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Для некапитальных строений, сооружений включая нестационарные и временные объекты, при отсутствии технической возможности организации проводного канала связи, допускается использовать в качестве основного канала связи беспроводной канал связи. При этом, если в качестве резервного канала связи используется беспроводное подключение к VPN-сети передачи данных, то для основного и резервного каналов связи следует использовать не менее двух идентификационных модулей (SIM-карт) разных операторов связи.</w:t>
      </w:r>
    </w:p>
    <w:p w14:paraId="326BB53A" w14:textId="1B8ACD23" w:rsidR="00973FFF" w:rsidRPr="00BD3A33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Для объектов строительства, капитального ремонта, реконструкции и реновации при отсутствии технической возможности организации проводного канала связи возможна организация каналов связи на срок до 6 месяцев с момента ввода объекта в эксплуатацию. По окончании данного срока собственник объекта (эксплуатирующая организация) должна в обязательном порядке обеспечить реализацию основного канала связи в соответствии с требованиями актуальных Технических условий на сопряжение ОСО с РСО г.</w:t>
      </w:r>
      <w:r w:rsidR="00BA73FA" w:rsidRPr="00BD3A33">
        <w:rPr>
          <w:sz w:val="22"/>
          <w:szCs w:val="22"/>
        </w:rPr>
        <w:t xml:space="preserve"> </w:t>
      </w:r>
      <w:r w:rsidRPr="00BD3A33">
        <w:rPr>
          <w:sz w:val="22"/>
          <w:szCs w:val="22"/>
        </w:rPr>
        <w:t>Москвы.</w:t>
      </w:r>
    </w:p>
    <w:p w14:paraId="1349F783" w14:textId="22AE0FAB" w:rsidR="00973FFF" w:rsidRPr="00AE4195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FF0000"/>
          <w:sz w:val="22"/>
          <w:szCs w:val="22"/>
        </w:rPr>
      </w:pPr>
      <w:r w:rsidRPr="00AE4195">
        <w:rPr>
          <w:color w:val="FF0000"/>
          <w:sz w:val="22"/>
          <w:szCs w:val="22"/>
        </w:rPr>
        <w:t xml:space="preserve">В качестве сетевого устройства (модема) для организации и предоставления </w:t>
      </w:r>
      <w:r w:rsidR="00F73784">
        <w:rPr>
          <w:color w:val="FF0000"/>
          <w:sz w:val="22"/>
          <w:szCs w:val="22"/>
        </w:rPr>
        <w:t>основного</w:t>
      </w:r>
      <w:r w:rsidRPr="00AE4195">
        <w:rPr>
          <w:color w:val="FF0000"/>
          <w:sz w:val="22"/>
          <w:szCs w:val="22"/>
        </w:rPr>
        <w:t xml:space="preserve"> канала связи</w:t>
      </w:r>
      <w:r w:rsidR="00F73784">
        <w:rPr>
          <w:color w:val="FF0000"/>
          <w:sz w:val="22"/>
          <w:szCs w:val="22"/>
        </w:rPr>
        <w:t xml:space="preserve"> </w:t>
      </w:r>
      <w:r w:rsidR="00B93EB5" w:rsidRPr="00B93EB5">
        <w:rPr>
          <w:color w:val="FF0000"/>
          <w:sz w:val="22"/>
          <w:szCs w:val="22"/>
        </w:rPr>
        <w:t xml:space="preserve">посредством беспроводного соединения </w:t>
      </w:r>
      <w:r w:rsidR="00F73784">
        <w:rPr>
          <w:color w:val="FF0000"/>
          <w:sz w:val="22"/>
          <w:szCs w:val="22"/>
        </w:rPr>
        <w:t>(в соответствии с п. 8.12. настоящего Технического задания)</w:t>
      </w:r>
      <w:r w:rsidRPr="00AE4195">
        <w:rPr>
          <w:color w:val="FF0000"/>
          <w:sz w:val="22"/>
          <w:szCs w:val="22"/>
        </w:rPr>
        <w:t xml:space="preserve"> может использоваться оборудование, соответствующее требованиям </w:t>
      </w:r>
      <w:r w:rsidR="00BA73FA" w:rsidRPr="00AE4195">
        <w:rPr>
          <w:color w:val="FF0000"/>
          <w:sz w:val="22"/>
          <w:szCs w:val="22"/>
        </w:rPr>
        <w:t>к Сетевому устройств</w:t>
      </w:r>
      <w:r w:rsidR="00B93EB5">
        <w:rPr>
          <w:color w:val="FF0000"/>
          <w:sz w:val="22"/>
          <w:szCs w:val="22"/>
        </w:rPr>
        <w:t>у</w:t>
      </w:r>
      <w:r w:rsidR="00BA73FA" w:rsidRPr="00AE4195">
        <w:rPr>
          <w:color w:val="FF0000"/>
          <w:sz w:val="22"/>
          <w:szCs w:val="22"/>
        </w:rPr>
        <w:t xml:space="preserve"> маршрутизации и связи Таблицы №1 настоящего Технического задания</w:t>
      </w:r>
      <w:r w:rsidRPr="00AE4195">
        <w:rPr>
          <w:color w:val="FF0000"/>
          <w:sz w:val="22"/>
          <w:szCs w:val="22"/>
        </w:rPr>
        <w:t>.</w:t>
      </w:r>
    </w:p>
    <w:p w14:paraId="33F2346F" w14:textId="77777777" w:rsidR="009F4FF1" w:rsidRPr="00BD3A33" w:rsidRDefault="009F4FF1" w:rsidP="00856E54">
      <w:pPr>
        <w:pStyle w:val="af8"/>
        <w:spacing w:line="240" w:lineRule="auto"/>
        <w:ind w:left="0" w:firstLine="720"/>
        <w:rPr>
          <w:color w:val="000000"/>
          <w:sz w:val="22"/>
          <w:szCs w:val="22"/>
        </w:rPr>
      </w:pPr>
    </w:p>
    <w:p w14:paraId="6DD248EF" w14:textId="199D4018" w:rsidR="009F4FF1" w:rsidRPr="00BD3A33" w:rsidRDefault="003E083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Требования к оператору связи, предоставляющему каналы связи между ОСО и АПУ РСО города Москвы</w:t>
      </w:r>
      <w:r w:rsidR="00BA73FA" w:rsidRPr="00BD3A33">
        <w:rPr>
          <w:b/>
          <w:bCs/>
          <w:color w:val="000000"/>
          <w:sz w:val="22"/>
          <w:szCs w:val="22"/>
        </w:rPr>
        <w:t>:</w:t>
      </w:r>
    </w:p>
    <w:p w14:paraId="3744E506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Оператор связи должен иметь подключение сети связи к РСО города Москвы через оборудование узла связи ГБУ «Система 112».</w:t>
      </w:r>
    </w:p>
    <w:p w14:paraId="6912D5BE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Оператор связи должен иметь лицензию на осуществление деятельности в области оказания услуг связи.</w:t>
      </w:r>
    </w:p>
    <w:p w14:paraId="141A9EBF" w14:textId="77777777" w:rsidR="009F4FF1" w:rsidRPr="00BD3A33" w:rsidRDefault="009F4FF1" w:rsidP="00856E54">
      <w:pPr>
        <w:spacing w:line="240" w:lineRule="auto"/>
        <w:ind w:left="0" w:firstLine="720"/>
        <w:rPr>
          <w:color w:val="000000"/>
          <w:sz w:val="22"/>
          <w:szCs w:val="22"/>
        </w:rPr>
      </w:pPr>
    </w:p>
    <w:p w14:paraId="129820D2" w14:textId="19F65F54" w:rsidR="00973FFF" w:rsidRPr="00BD3A33" w:rsidRDefault="00973F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Требования к монтажу</w:t>
      </w:r>
      <w:r w:rsidR="005B4208" w:rsidRPr="00BD3A33">
        <w:rPr>
          <w:b/>
          <w:bCs/>
          <w:color w:val="000000"/>
          <w:sz w:val="22"/>
          <w:szCs w:val="22"/>
        </w:rPr>
        <w:t xml:space="preserve"> и настройке </w:t>
      </w:r>
      <w:r w:rsidRPr="00BD3A33">
        <w:rPr>
          <w:b/>
          <w:bCs/>
          <w:color w:val="000000"/>
          <w:sz w:val="22"/>
          <w:szCs w:val="22"/>
        </w:rPr>
        <w:t>оборудования:</w:t>
      </w:r>
    </w:p>
    <w:p w14:paraId="1C74F63D" w14:textId="50006AB0" w:rsidR="00BE339F" w:rsidRPr="00BD3A33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</w:t>
      </w:r>
      <w:r w:rsidR="00CF2BC1">
        <w:rPr>
          <w:color w:val="000000"/>
          <w:sz w:val="22"/>
          <w:szCs w:val="22"/>
        </w:rPr>
        <w:t>ь осуществляет монтаж оборудования</w:t>
      </w:r>
      <w:r w:rsidR="006600B5">
        <w:rPr>
          <w:color w:val="000000"/>
          <w:sz w:val="22"/>
          <w:szCs w:val="22"/>
        </w:rPr>
        <w:t xml:space="preserve"> сопряжения в согласованном с Заказчиком месте</w:t>
      </w:r>
      <w:r w:rsidR="005C371F" w:rsidRPr="00BD3A33">
        <w:rPr>
          <w:color w:val="000000"/>
          <w:sz w:val="22"/>
          <w:szCs w:val="22"/>
        </w:rPr>
        <w:t xml:space="preserve">. В случае наличия проектной документации </w:t>
      </w:r>
      <w:r w:rsidR="00BE339F" w:rsidRPr="00BD3A33">
        <w:rPr>
          <w:color w:val="000000"/>
          <w:sz w:val="22"/>
          <w:szCs w:val="22"/>
        </w:rPr>
        <w:t xml:space="preserve">у Заказчика </w:t>
      </w:r>
      <w:r w:rsidR="005C371F" w:rsidRPr="00BD3A33">
        <w:rPr>
          <w:color w:val="000000"/>
          <w:sz w:val="22"/>
          <w:szCs w:val="22"/>
        </w:rPr>
        <w:t>на сопряжение ОСО с РСО г.</w:t>
      </w:r>
      <w:r w:rsidR="00BA73FA" w:rsidRPr="00BD3A33">
        <w:rPr>
          <w:color w:val="000000"/>
          <w:sz w:val="22"/>
          <w:szCs w:val="22"/>
        </w:rPr>
        <w:t xml:space="preserve"> </w:t>
      </w:r>
      <w:r w:rsidR="005C371F" w:rsidRPr="00BD3A33">
        <w:rPr>
          <w:color w:val="000000"/>
          <w:sz w:val="22"/>
          <w:szCs w:val="22"/>
        </w:rPr>
        <w:t xml:space="preserve">Москвы </w:t>
      </w:r>
      <w:r w:rsidR="00BE339F" w:rsidRPr="00BD3A33">
        <w:rPr>
          <w:color w:val="000000"/>
          <w:sz w:val="22"/>
          <w:szCs w:val="22"/>
        </w:rPr>
        <w:t xml:space="preserve">Исполнитель должен </w:t>
      </w:r>
      <w:r w:rsidR="005C371F" w:rsidRPr="00BD3A33">
        <w:rPr>
          <w:color w:val="000000"/>
          <w:sz w:val="22"/>
          <w:szCs w:val="22"/>
        </w:rPr>
        <w:t>учитывать информаци</w:t>
      </w:r>
      <w:r w:rsidR="00BE339F" w:rsidRPr="00BD3A33">
        <w:rPr>
          <w:color w:val="000000"/>
          <w:sz w:val="22"/>
          <w:szCs w:val="22"/>
        </w:rPr>
        <w:t>ю, как минимум,</w:t>
      </w:r>
      <w:r w:rsidR="005C371F" w:rsidRPr="00BD3A33">
        <w:rPr>
          <w:color w:val="000000"/>
          <w:sz w:val="22"/>
          <w:szCs w:val="22"/>
        </w:rPr>
        <w:t xml:space="preserve"> </w:t>
      </w:r>
      <w:r w:rsidR="00BE339F" w:rsidRPr="00BD3A33">
        <w:rPr>
          <w:color w:val="000000"/>
          <w:sz w:val="22"/>
          <w:szCs w:val="22"/>
        </w:rPr>
        <w:t xml:space="preserve">следующих </w:t>
      </w:r>
      <w:r w:rsidR="005C371F" w:rsidRPr="00BD3A33">
        <w:rPr>
          <w:color w:val="000000"/>
          <w:sz w:val="22"/>
          <w:szCs w:val="22"/>
        </w:rPr>
        <w:t>раздел</w:t>
      </w:r>
      <w:r w:rsidR="00BE339F" w:rsidRPr="00BD3A33">
        <w:rPr>
          <w:color w:val="000000"/>
          <w:sz w:val="22"/>
          <w:szCs w:val="22"/>
        </w:rPr>
        <w:t>ов:</w:t>
      </w:r>
    </w:p>
    <w:p w14:paraId="08BF8AF4" w14:textId="40EBEF3E" w:rsidR="00BE339F" w:rsidRPr="00BD3A33" w:rsidRDefault="005C371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Задание на подключение электроснабжения</w:t>
      </w:r>
      <w:r w:rsidR="00BE339F" w:rsidRPr="00BD3A33">
        <w:rPr>
          <w:color w:val="000000"/>
          <w:sz w:val="22"/>
          <w:szCs w:val="22"/>
        </w:rPr>
        <w:t>;</w:t>
      </w:r>
    </w:p>
    <w:p w14:paraId="39E9A2C2" w14:textId="3645FE8E" w:rsidR="00BE339F" w:rsidRPr="00BD3A33" w:rsidRDefault="005C371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Схема расположения оборудования и прокладки кабельных трасс</w:t>
      </w:r>
      <w:r w:rsidR="00BE339F" w:rsidRPr="00BD3A33">
        <w:rPr>
          <w:color w:val="000000"/>
          <w:sz w:val="22"/>
          <w:szCs w:val="22"/>
        </w:rPr>
        <w:t>;</w:t>
      </w:r>
    </w:p>
    <w:p w14:paraId="7AF0DE0C" w14:textId="6BB458CD" w:rsidR="005C371F" w:rsidRPr="00BD3A33" w:rsidRDefault="005C371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Схема подключения оборудования</w:t>
      </w:r>
      <w:r w:rsidR="00AE4195">
        <w:rPr>
          <w:color w:val="000000"/>
          <w:sz w:val="22"/>
          <w:szCs w:val="22"/>
        </w:rPr>
        <w:t>.</w:t>
      </w:r>
    </w:p>
    <w:p w14:paraId="089F20B7" w14:textId="389A25CD" w:rsidR="00BE339F" w:rsidRPr="00E35B66" w:rsidRDefault="00E35B66" w:rsidP="00E35B66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FF0000"/>
          <w:sz w:val="22"/>
          <w:szCs w:val="22"/>
        </w:rPr>
      </w:pPr>
      <w:r w:rsidRPr="00AE4195">
        <w:rPr>
          <w:color w:val="FF0000"/>
          <w:sz w:val="22"/>
          <w:szCs w:val="22"/>
        </w:rPr>
        <w:t>Прокладка электрическо</w:t>
      </w:r>
      <w:r w:rsidR="00473663">
        <w:rPr>
          <w:color w:val="FF0000"/>
          <w:sz w:val="22"/>
          <w:szCs w:val="22"/>
        </w:rPr>
        <w:t>го</w:t>
      </w:r>
      <w:r w:rsidRPr="00AE4195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кабеля</w:t>
      </w:r>
      <w:r w:rsidRPr="00AE4195">
        <w:rPr>
          <w:color w:val="FF0000"/>
          <w:sz w:val="22"/>
          <w:szCs w:val="22"/>
        </w:rPr>
        <w:t xml:space="preserve"> выполняется Исполнителем</w:t>
      </w:r>
      <w:r>
        <w:rPr>
          <w:color w:val="FF0000"/>
          <w:sz w:val="22"/>
          <w:szCs w:val="22"/>
        </w:rPr>
        <w:t xml:space="preserve"> от места </w:t>
      </w:r>
      <w:r w:rsidR="00CF2BC1">
        <w:rPr>
          <w:color w:val="FF0000"/>
          <w:sz w:val="22"/>
          <w:szCs w:val="22"/>
        </w:rPr>
        <w:t>монтажа</w:t>
      </w:r>
      <w:r>
        <w:rPr>
          <w:color w:val="FF0000"/>
          <w:sz w:val="22"/>
          <w:szCs w:val="22"/>
        </w:rPr>
        <w:t xml:space="preserve"> оборудования сопряжения до электрического щитка Заказчика</w:t>
      </w:r>
      <w:r w:rsidRPr="00AE4195"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  <w:r w:rsidR="00BE339F" w:rsidRPr="00BD3A33">
        <w:rPr>
          <w:color w:val="000000"/>
          <w:sz w:val="22"/>
          <w:szCs w:val="22"/>
        </w:rPr>
        <w:t>Прокладка электрической кабельной трассы выполняется с учетом требований ГОСТ 31565-2012. «Кабельные изделия. Требования пожарной безопасности»</w:t>
      </w:r>
      <w:r w:rsidR="00FA065A">
        <w:rPr>
          <w:color w:val="000000"/>
          <w:sz w:val="22"/>
          <w:szCs w:val="22"/>
        </w:rPr>
        <w:t>.</w:t>
      </w:r>
      <w:r w:rsidRPr="00E35B66">
        <w:rPr>
          <w:color w:val="FF0000"/>
          <w:sz w:val="22"/>
          <w:szCs w:val="22"/>
        </w:rPr>
        <w:t xml:space="preserve"> </w:t>
      </w:r>
    </w:p>
    <w:p w14:paraId="04D2BAC5" w14:textId="77777777" w:rsidR="00E35B66" w:rsidRPr="00BD3A33" w:rsidRDefault="00E35B66" w:rsidP="00E35B66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Электрический кабель подключается </w:t>
      </w:r>
      <w:r>
        <w:rPr>
          <w:color w:val="000000"/>
          <w:sz w:val="22"/>
          <w:szCs w:val="22"/>
        </w:rPr>
        <w:t xml:space="preserve">Заказчиком </w:t>
      </w:r>
      <w:r w:rsidRPr="00BD3A33">
        <w:rPr>
          <w:color w:val="000000"/>
          <w:sz w:val="22"/>
          <w:szCs w:val="22"/>
        </w:rPr>
        <w:t xml:space="preserve">в поэтажном электрическом щитке или </w:t>
      </w:r>
      <w:r>
        <w:rPr>
          <w:color w:val="000000"/>
          <w:sz w:val="22"/>
          <w:szCs w:val="22"/>
        </w:rPr>
        <w:t xml:space="preserve">в </w:t>
      </w:r>
      <w:r w:rsidRPr="00BD3A33">
        <w:rPr>
          <w:color w:val="000000"/>
          <w:sz w:val="22"/>
          <w:szCs w:val="22"/>
        </w:rPr>
        <w:t>элекрощитовой комнат</w:t>
      </w:r>
      <w:r>
        <w:rPr>
          <w:color w:val="000000"/>
          <w:sz w:val="22"/>
          <w:szCs w:val="22"/>
        </w:rPr>
        <w:t>е</w:t>
      </w:r>
      <w:r w:rsidRPr="00BD3A33">
        <w:rPr>
          <w:color w:val="000000"/>
          <w:sz w:val="22"/>
          <w:szCs w:val="22"/>
        </w:rPr>
        <w:t xml:space="preserve"> в выключатель автоматический. Заказчик </w:t>
      </w:r>
      <w:r>
        <w:rPr>
          <w:color w:val="000000"/>
          <w:sz w:val="22"/>
          <w:szCs w:val="22"/>
        </w:rPr>
        <w:t>устанавливает</w:t>
      </w:r>
      <w:r w:rsidRPr="00BD3A33">
        <w:rPr>
          <w:color w:val="000000"/>
          <w:sz w:val="22"/>
          <w:szCs w:val="22"/>
        </w:rPr>
        <w:t xml:space="preserve"> выключател</w:t>
      </w:r>
      <w:r>
        <w:rPr>
          <w:color w:val="000000"/>
          <w:sz w:val="22"/>
          <w:szCs w:val="22"/>
        </w:rPr>
        <w:t>ь</w:t>
      </w:r>
      <w:r w:rsidRPr="00BD3A33">
        <w:rPr>
          <w:color w:val="000000"/>
          <w:sz w:val="22"/>
          <w:szCs w:val="22"/>
        </w:rPr>
        <w:t xml:space="preserve"> автоматическ</w:t>
      </w:r>
      <w:r>
        <w:rPr>
          <w:color w:val="000000"/>
          <w:sz w:val="22"/>
          <w:szCs w:val="22"/>
        </w:rPr>
        <w:t>ий</w:t>
      </w:r>
      <w:r w:rsidRPr="00BD3A33">
        <w:rPr>
          <w:color w:val="000000"/>
          <w:sz w:val="22"/>
          <w:szCs w:val="22"/>
        </w:rPr>
        <w:t>, предназначенного для защиты от перегрузки и токов короткого замыкания электрических цепей с единичными и групповыми потребителями электрической энергии (в соответствии со спецификацией в проектной документации). В случае отсутствия проектной документации для оборудования, соответствующего характеристикам п.</w:t>
      </w:r>
      <w:r>
        <w:rPr>
          <w:color w:val="000000"/>
          <w:sz w:val="22"/>
          <w:szCs w:val="22"/>
        </w:rPr>
        <w:t>4</w:t>
      </w:r>
      <w:r w:rsidRPr="00BD3A3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5</w:t>
      </w:r>
      <w:r w:rsidRPr="00BD3A33">
        <w:rPr>
          <w:color w:val="000000"/>
          <w:sz w:val="22"/>
          <w:szCs w:val="22"/>
        </w:rPr>
        <w:t xml:space="preserve"> настоящего Технического задания, выключатель автоматический должен соответствовать следующим характеристикам, указанным в Таблице №2:</w:t>
      </w:r>
    </w:p>
    <w:p w14:paraId="2353C9C5" w14:textId="77777777" w:rsidR="00E35B66" w:rsidRPr="00BD3A33" w:rsidRDefault="00E35B66" w:rsidP="00E35B66">
      <w:pPr>
        <w:pStyle w:val="af8"/>
        <w:shd w:val="clear" w:color="auto" w:fill="FFFFFF"/>
        <w:spacing w:line="240" w:lineRule="auto"/>
        <w:ind w:left="0" w:firstLine="720"/>
        <w:rPr>
          <w:color w:val="000000"/>
          <w:sz w:val="22"/>
          <w:szCs w:val="22"/>
        </w:rPr>
      </w:pPr>
    </w:p>
    <w:p w14:paraId="607058DD" w14:textId="77777777" w:rsidR="00E35B66" w:rsidRPr="00BD3A33" w:rsidRDefault="00E35B66" w:rsidP="00E35B66">
      <w:pPr>
        <w:pStyle w:val="af8"/>
        <w:shd w:val="clear" w:color="auto" w:fill="FFFFFF"/>
        <w:spacing w:line="240" w:lineRule="auto"/>
        <w:ind w:left="0" w:firstLine="720"/>
        <w:jc w:val="right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Таблица №2</w:t>
      </w:r>
    </w:p>
    <w:tbl>
      <w:tblPr>
        <w:tblStyle w:val="afe"/>
        <w:tblW w:w="0" w:type="auto"/>
        <w:tblInd w:w="-5" w:type="dxa"/>
        <w:tblLook w:val="04A0" w:firstRow="1" w:lastRow="0" w:firstColumn="1" w:lastColumn="0" w:noHBand="0" w:noVBand="1"/>
      </w:tblPr>
      <w:tblGrid>
        <w:gridCol w:w="4805"/>
        <w:gridCol w:w="4539"/>
      </w:tblGrid>
      <w:tr w:rsidR="00E35B66" w:rsidRPr="00BD3A33" w14:paraId="2CA03268" w14:textId="77777777" w:rsidTr="00B558C5">
        <w:tc>
          <w:tcPr>
            <w:tcW w:w="5387" w:type="dxa"/>
          </w:tcPr>
          <w:p w14:paraId="510E0F5E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5162" w:type="dxa"/>
          </w:tcPr>
          <w:p w14:paraId="2370775F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Требуемое значение</w:t>
            </w:r>
          </w:p>
        </w:tc>
      </w:tr>
      <w:tr w:rsidR="00E35B66" w:rsidRPr="00BD3A33" w14:paraId="67EDBE9D" w14:textId="77777777" w:rsidTr="00B558C5">
        <w:tc>
          <w:tcPr>
            <w:tcW w:w="5387" w:type="dxa"/>
          </w:tcPr>
          <w:p w14:paraId="18BA90C8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Соответствие ГОСТ Р 50345-99; ТУ 2000 АГИЕ.641.235.003</w:t>
            </w:r>
          </w:p>
        </w:tc>
        <w:tc>
          <w:tcPr>
            <w:tcW w:w="5162" w:type="dxa"/>
          </w:tcPr>
          <w:p w14:paraId="485109B2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Соответствие</w:t>
            </w:r>
          </w:p>
        </w:tc>
      </w:tr>
      <w:tr w:rsidR="00E35B66" w:rsidRPr="00BD3A33" w14:paraId="34DC1A3F" w14:textId="77777777" w:rsidTr="00B558C5">
        <w:tc>
          <w:tcPr>
            <w:tcW w:w="5387" w:type="dxa"/>
          </w:tcPr>
          <w:p w14:paraId="26B67BC8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Номинальное напряжение</w:t>
            </w:r>
          </w:p>
        </w:tc>
        <w:tc>
          <w:tcPr>
            <w:tcW w:w="5162" w:type="dxa"/>
          </w:tcPr>
          <w:p w14:paraId="41B76CF7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Не менее 230 В</w:t>
            </w:r>
          </w:p>
        </w:tc>
      </w:tr>
      <w:tr w:rsidR="00E35B66" w:rsidRPr="00BD3A33" w14:paraId="5B789D6D" w14:textId="77777777" w:rsidTr="00B558C5">
        <w:tc>
          <w:tcPr>
            <w:tcW w:w="5387" w:type="dxa"/>
          </w:tcPr>
          <w:p w14:paraId="7AE7A68B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 xml:space="preserve">Номинальный ток </w:t>
            </w:r>
          </w:p>
        </w:tc>
        <w:tc>
          <w:tcPr>
            <w:tcW w:w="5162" w:type="dxa"/>
          </w:tcPr>
          <w:p w14:paraId="23ED2386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Не менее 6А</w:t>
            </w:r>
          </w:p>
        </w:tc>
      </w:tr>
      <w:tr w:rsidR="00E35B66" w:rsidRPr="00BD3A33" w14:paraId="2545894D" w14:textId="77777777" w:rsidTr="00B558C5">
        <w:tc>
          <w:tcPr>
            <w:tcW w:w="5387" w:type="dxa"/>
          </w:tcPr>
          <w:p w14:paraId="3D3C3EF5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 xml:space="preserve">Степень защиты – </w:t>
            </w:r>
            <w:r w:rsidRPr="00BD3A33">
              <w:rPr>
                <w:rFonts w:ascii="Times New Roman" w:hAnsi="Times New Roman" w:cs="Times New Roman"/>
                <w:color w:val="000000"/>
                <w:lang w:val="en-US"/>
              </w:rPr>
              <w:t>IP20</w:t>
            </w:r>
          </w:p>
        </w:tc>
        <w:tc>
          <w:tcPr>
            <w:tcW w:w="5162" w:type="dxa"/>
          </w:tcPr>
          <w:p w14:paraId="4B48071C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</w:tbl>
    <w:p w14:paraId="184D0996" w14:textId="77B1176D" w:rsidR="00E35B66" w:rsidRPr="00BD3A33" w:rsidRDefault="00E35B66" w:rsidP="00E35B66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Определение места установки и непосредственную у</w:t>
      </w:r>
      <w:r w:rsidRPr="00BD3A33">
        <w:rPr>
          <w:color w:val="000000"/>
          <w:sz w:val="22"/>
          <w:szCs w:val="22"/>
        </w:rPr>
        <w:t xml:space="preserve">становку выключателя автоматического и подключение его к электросети организации выполняется силами Заказчика </w:t>
      </w:r>
      <w:r w:rsidRPr="00BD3A33">
        <w:rPr>
          <w:color w:val="000000"/>
          <w:sz w:val="22"/>
          <w:szCs w:val="22"/>
        </w:rPr>
        <w:lastRenderedPageBreak/>
        <w:t>(штатный электрик, стороння</w:t>
      </w:r>
      <w:r>
        <w:rPr>
          <w:color w:val="000000"/>
          <w:sz w:val="22"/>
          <w:szCs w:val="22"/>
        </w:rPr>
        <w:t>я</w:t>
      </w:r>
      <w:r w:rsidRPr="00BD3A33">
        <w:rPr>
          <w:color w:val="000000"/>
          <w:sz w:val="22"/>
          <w:szCs w:val="22"/>
        </w:rPr>
        <w:t xml:space="preserve"> организация, оказывающая услуги по поддержанию работы электросети организации Заказчика) и за его счет.</w:t>
      </w:r>
    </w:p>
    <w:p w14:paraId="1AB6DC96" w14:textId="1B48697B" w:rsidR="00A107B9" w:rsidRPr="00BD3A33" w:rsidRDefault="00A107B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Электричество для оборудования сопряжения предоставляется Заказчиком и отдельно Исполнителем не оплачивается.</w:t>
      </w:r>
    </w:p>
    <w:p w14:paraId="2C4CDC81" w14:textId="6F3B47D5" w:rsidR="005B4208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Исполнитель должен выполнить работы по настройке устройства сопряжения на работу с предоставленными</w:t>
      </w:r>
      <w:r w:rsidR="00AD51A2">
        <w:rPr>
          <w:color w:val="000000"/>
          <w:sz w:val="22"/>
          <w:szCs w:val="22"/>
        </w:rPr>
        <w:t xml:space="preserve"> в соответствии с п. 11.2. настоящего Технического задания</w:t>
      </w:r>
      <w:r w:rsidRPr="00BD3A33">
        <w:rPr>
          <w:color w:val="000000"/>
          <w:sz w:val="22"/>
          <w:szCs w:val="22"/>
        </w:rPr>
        <w:t xml:space="preserve"> каналами связи.</w:t>
      </w:r>
    </w:p>
    <w:p w14:paraId="1BB41CE1" w14:textId="49A5653E" w:rsidR="005B4208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Исполнитель производит соединение оборудования сопряжения с системой оповещения и управления эвакуацией (далее – СОУЭ) или ОСО о чрезвычайных ситуациях на объекте(ах) Заказчика</w:t>
      </w:r>
      <w:r w:rsidR="00464EE5">
        <w:rPr>
          <w:color w:val="000000"/>
          <w:sz w:val="22"/>
          <w:szCs w:val="22"/>
        </w:rPr>
        <w:t xml:space="preserve"> при одновременном соблюдении следующих условий</w:t>
      </w:r>
      <w:r w:rsidRPr="00BD3A33">
        <w:rPr>
          <w:color w:val="000000"/>
          <w:sz w:val="22"/>
          <w:szCs w:val="22"/>
        </w:rPr>
        <w:t>:</w:t>
      </w:r>
    </w:p>
    <w:p w14:paraId="67C4994F" w14:textId="0410AC4A" w:rsidR="005B4208" w:rsidRPr="00BD3A33" w:rsidRDefault="00464EE5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В</w:t>
      </w:r>
      <w:r w:rsidR="005B4208" w:rsidRPr="00BD3A33">
        <w:rPr>
          <w:sz w:val="22"/>
          <w:szCs w:val="22"/>
        </w:rPr>
        <w:t xml:space="preserve"> проектной документации на сопряжение ОСО с РСО г.Москвы указано соединение оборудования сопряжения с внешними системами оповещения на объекте(ах).</w:t>
      </w:r>
    </w:p>
    <w:p w14:paraId="7C3A6707" w14:textId="77777777" w:rsidR="005B4208" w:rsidRPr="00BD3A33" w:rsidRDefault="005B4208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Заказчик предоставил проектную (рабочую/исполнительную) документацию, а также инструкции и проч. на оборудование оповещения (СОУЭ/ОСО).</w:t>
      </w:r>
    </w:p>
    <w:p w14:paraId="678F76FE" w14:textId="4FAE3F01" w:rsidR="005B4208" w:rsidRPr="00BD3A33" w:rsidRDefault="00464EE5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О</w:t>
      </w:r>
      <w:r w:rsidR="005B4208" w:rsidRPr="00BD3A33">
        <w:rPr>
          <w:sz w:val="22"/>
          <w:szCs w:val="22"/>
        </w:rPr>
        <w:t>борудование оповещения (СОУЭ/ОСО) на объекте(ах) Заказчика соответствует требованиям ГОСТ Р 42.3.01 – 2021.</w:t>
      </w:r>
    </w:p>
    <w:p w14:paraId="05D4ED6E" w14:textId="076043FB" w:rsidR="005B4208" w:rsidRPr="00BD3A33" w:rsidRDefault="00464EE5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Такие работы согласованы</w:t>
      </w:r>
      <w:r w:rsidR="005B4208" w:rsidRPr="00BD3A33">
        <w:rPr>
          <w:sz w:val="22"/>
          <w:szCs w:val="22"/>
        </w:rPr>
        <w:t xml:space="preserve"> Заказчиком.</w:t>
      </w:r>
    </w:p>
    <w:p w14:paraId="54A551CD" w14:textId="77777777" w:rsidR="005B4208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rFonts w:eastAsia="Calibri"/>
          <w:sz w:val="22"/>
          <w:szCs w:val="22"/>
          <w:lang w:eastAsia="en-US"/>
        </w:rPr>
      </w:pPr>
      <w:r w:rsidRPr="00BD3A33">
        <w:rPr>
          <w:rFonts w:eastAsia="Calibri"/>
          <w:sz w:val="22"/>
          <w:szCs w:val="22"/>
          <w:lang w:eastAsia="en-US"/>
        </w:rPr>
        <w:t>Подключение в оборудовании сопряжения производится силами Исполнителя. Подключение в оборудование оповещения (СОУЭ/ОСО) производится силами обслуживающей организации. Кабель для подключения предоставляется обслуживающей оборудование оповещения (СОУЭ/ОСО) организацией.</w:t>
      </w:r>
    </w:p>
    <w:p w14:paraId="390F327C" w14:textId="131CAC15" w:rsidR="005B4208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После выполнения работ по монтажу, настройке и пусконаладке оборудования сопряжения уполномоченное должностное лицо Заказчика подписывает Исполнителю «Акт выполненных работ по монтажу и пусконаладочным работам оборудования сопряжения и подключения его к ЛСО и ОСО»</w:t>
      </w:r>
      <w:r w:rsidR="00707E31">
        <w:rPr>
          <w:color w:val="000000"/>
          <w:sz w:val="22"/>
          <w:szCs w:val="22"/>
        </w:rPr>
        <w:t xml:space="preserve"> (форма акта представлена в Приложении №3 к настоящему Техническому заданию)</w:t>
      </w:r>
      <w:r w:rsidRPr="00BD3A33">
        <w:rPr>
          <w:color w:val="000000"/>
          <w:sz w:val="22"/>
          <w:szCs w:val="22"/>
        </w:rPr>
        <w:t xml:space="preserve">. Подписанный акт предоставляется Заказчиком Исполнителю до подачи заявки в ГБУ «Система 112» в соответствии с </w:t>
      </w:r>
      <w:r w:rsidR="00621019" w:rsidRPr="00BD3A33">
        <w:rPr>
          <w:color w:val="000000"/>
          <w:sz w:val="22"/>
          <w:szCs w:val="22"/>
        </w:rPr>
        <w:t>5</w:t>
      </w:r>
      <w:r w:rsidRPr="00BD3A33">
        <w:rPr>
          <w:color w:val="000000"/>
          <w:sz w:val="22"/>
          <w:szCs w:val="22"/>
        </w:rPr>
        <w:t>.</w:t>
      </w:r>
      <w:r w:rsidR="00621019" w:rsidRPr="00BD3A33">
        <w:rPr>
          <w:color w:val="000000"/>
          <w:sz w:val="22"/>
          <w:szCs w:val="22"/>
        </w:rPr>
        <w:t>3</w:t>
      </w:r>
      <w:r w:rsidRPr="00BD3A33">
        <w:rPr>
          <w:color w:val="000000"/>
          <w:sz w:val="22"/>
          <w:szCs w:val="22"/>
        </w:rPr>
        <w:t>. настоящего Технического задания. Данное требование обусловлено Регламентом подключения к РСО, утвержденный приказом Департамента ГОЧСиПБ г. Москвы от 17.01.2022 № 27-08-15/22 «О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ситуациях».</w:t>
      </w:r>
    </w:p>
    <w:p w14:paraId="62C03867" w14:textId="77777777" w:rsidR="00276794" w:rsidRPr="00BD3A33" w:rsidRDefault="00276794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случаях, когда у Заказчика присутствует проектная документация на сопряжение ОСО с РСО г. Москвы, монтажные работы должны выполняться с учетом информации в данной проектной документации. Фактические работы по прокладке кабельных трасс, типу и количеству используемого оборудования и материалов, месту расположения оборудования могут отличаться от проектной документации и сметы (при наличии), если по согласованию с Заказчиком изменяется место установки, а также место подключения оборудования. В случае существенных изменений Исполнитель вносит изменения в проектную документацию и передает Заказчику рабочую (исполнительную) документацию по проекту, а также, при необходимости, подготавливает унифицированные формы № КС-2 «Акт о приемке выполненных работ» и № КС-3 «Справка о стоимости выполненных работ и затрат» (в случае предварительного наличия у Заказчика сметного расчета по проекту).</w:t>
      </w:r>
    </w:p>
    <w:p w14:paraId="0794A6BD" w14:textId="77777777" w:rsidR="008821C9" w:rsidRPr="00BD3A33" w:rsidRDefault="008821C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случаях, когда документация разрабатывается в рамках выполнения работ по настоящему Техническому заданию, такую документацию Исполнитель согласовывает с Заказчиком путем направления данной документации на электронный почтовый ящик Заказчика.</w:t>
      </w:r>
    </w:p>
    <w:p w14:paraId="6CCD5B8E" w14:textId="2E014F76" w:rsidR="008821C9" w:rsidRPr="00BD3A33" w:rsidRDefault="008821C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Любые отступления от требований актуальных Технических условий на сопряжение ОСО с РСО г.</w:t>
      </w:r>
      <w:r w:rsidR="00621019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Москвы находятся в зоне ответственности Заказчика и могут быть согласованы в официальной переписке с Департаментом ГОЧСиПБ г.</w:t>
      </w:r>
      <w:r w:rsidR="00621019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Москвы. Исполнитель вправе оказать консультационную поддержку Заказчику в части формирования и направления корректного запроса в Департамент ГОЧСиПБ г.</w:t>
      </w:r>
      <w:r w:rsidR="00621019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Москвы от имени Заказчика.</w:t>
      </w:r>
    </w:p>
    <w:p w14:paraId="2208E51F" w14:textId="77777777" w:rsidR="00973FFF" w:rsidRPr="00BD3A33" w:rsidRDefault="00973FFF" w:rsidP="00856E54">
      <w:pPr>
        <w:pStyle w:val="af8"/>
        <w:shd w:val="clear" w:color="auto" w:fill="FFFFFF"/>
        <w:spacing w:line="240" w:lineRule="auto"/>
        <w:ind w:left="0" w:firstLine="720"/>
        <w:rPr>
          <w:color w:val="000000"/>
          <w:sz w:val="22"/>
          <w:szCs w:val="22"/>
        </w:rPr>
      </w:pPr>
    </w:p>
    <w:p w14:paraId="76D029F0" w14:textId="51AF9818" w:rsidR="008821C9" w:rsidRPr="00BD3A33" w:rsidRDefault="008821C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Прочие условия оказания сопутствующих услуг:</w:t>
      </w:r>
    </w:p>
    <w:p w14:paraId="6700558B" w14:textId="26C69E07" w:rsidR="009F4FF1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Исполнителем д</w:t>
      </w:r>
      <w:r w:rsidR="003E0839" w:rsidRPr="00BD3A33">
        <w:rPr>
          <w:color w:val="000000"/>
          <w:sz w:val="22"/>
          <w:szCs w:val="22"/>
        </w:rPr>
        <w:t>олжна быть оказана консультационная поддержка Заказчика с целью подачи заявки о регистрации объекта сопряжения Заказчика в ГБУ «Система 112». Данные для заполнения заявки предоставляет Заказчик по запросу Исполнителя, включая копию действующих технических условий, полученных Заказчиком от Департамента ГОЧСиПБ г.</w:t>
      </w:r>
      <w:r w:rsidR="00621019" w:rsidRPr="00BD3A33">
        <w:rPr>
          <w:color w:val="000000"/>
          <w:sz w:val="22"/>
          <w:szCs w:val="22"/>
        </w:rPr>
        <w:t xml:space="preserve"> </w:t>
      </w:r>
      <w:r w:rsidR="003E0839" w:rsidRPr="00BD3A33">
        <w:rPr>
          <w:color w:val="000000"/>
          <w:sz w:val="22"/>
          <w:szCs w:val="22"/>
        </w:rPr>
        <w:t xml:space="preserve">Москвы на </w:t>
      </w:r>
      <w:r w:rsidR="003E0839" w:rsidRPr="00BD3A33">
        <w:rPr>
          <w:color w:val="000000"/>
          <w:sz w:val="22"/>
          <w:szCs w:val="22"/>
        </w:rPr>
        <w:lastRenderedPageBreak/>
        <w:t>сопряжение объектовой системы оповещения с региональной автоматизированной системой централизованного оповещения населения города Москвы о чрезвычайных ситуациях.</w:t>
      </w:r>
    </w:p>
    <w:p w14:paraId="74C46971" w14:textId="5DBA59A2" w:rsidR="003F5BFF" w:rsidRPr="00BD3A33" w:rsidRDefault="003F5B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Заказчик </w:t>
      </w:r>
      <w:r w:rsidR="00464EE5">
        <w:rPr>
          <w:color w:val="000000"/>
          <w:sz w:val="22"/>
          <w:szCs w:val="22"/>
        </w:rPr>
        <w:t xml:space="preserve">обязан заключить </w:t>
      </w:r>
      <w:r w:rsidRPr="00BD3A33">
        <w:rPr>
          <w:color w:val="000000"/>
          <w:sz w:val="22"/>
          <w:szCs w:val="22"/>
        </w:rPr>
        <w:t>контракт (договор) на ежемесячное предоставление ему в пользование канала(ов) связи для сопряжения ОСО с РСО г.</w:t>
      </w:r>
      <w:r w:rsidR="005B4208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 xml:space="preserve">Москвы. Заключенный контракт предоставляется Заказчиком </w:t>
      </w:r>
      <w:r w:rsidR="00097A56" w:rsidRPr="00BD3A33">
        <w:rPr>
          <w:color w:val="000000"/>
          <w:sz w:val="22"/>
          <w:szCs w:val="22"/>
        </w:rPr>
        <w:t xml:space="preserve">Исполнителю </w:t>
      </w:r>
      <w:r w:rsidRPr="00BD3A33">
        <w:rPr>
          <w:color w:val="000000"/>
          <w:sz w:val="22"/>
          <w:szCs w:val="22"/>
        </w:rPr>
        <w:t>до подачи</w:t>
      </w:r>
      <w:r w:rsidR="00097A56" w:rsidRPr="00BD3A33">
        <w:rPr>
          <w:color w:val="000000"/>
          <w:sz w:val="22"/>
          <w:szCs w:val="22"/>
        </w:rPr>
        <w:t xml:space="preserve"> заявки в ГБУ «Система 112», в соответствии с </w:t>
      </w:r>
      <w:r w:rsidR="00BA57C1">
        <w:rPr>
          <w:color w:val="000000"/>
          <w:sz w:val="22"/>
          <w:szCs w:val="22"/>
        </w:rPr>
        <w:t>5.3</w:t>
      </w:r>
      <w:r w:rsidR="00097A56" w:rsidRPr="00BD3A33">
        <w:rPr>
          <w:color w:val="000000"/>
          <w:sz w:val="22"/>
          <w:szCs w:val="22"/>
        </w:rPr>
        <w:t>. настоящего Технического задания. Данное требование обусловлено Регламентом подключения к РСО, утвержденный приказом Департамента ГОЧСиПБ г. Москвы от 17.01.2022 № 27-08-15/22 «О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ситуациях».</w:t>
      </w:r>
      <w:r w:rsidR="00464EE5">
        <w:rPr>
          <w:color w:val="000000"/>
          <w:sz w:val="22"/>
          <w:szCs w:val="22"/>
        </w:rPr>
        <w:t xml:space="preserve"> Исполнитель имеет право не подавать </w:t>
      </w:r>
      <w:r w:rsidR="00464EE5" w:rsidRPr="00BD3A33">
        <w:rPr>
          <w:color w:val="000000"/>
          <w:sz w:val="22"/>
          <w:szCs w:val="22"/>
        </w:rPr>
        <w:t>заявк</w:t>
      </w:r>
      <w:r w:rsidR="00464EE5">
        <w:rPr>
          <w:color w:val="000000"/>
          <w:sz w:val="22"/>
          <w:szCs w:val="22"/>
        </w:rPr>
        <w:t>у</w:t>
      </w:r>
      <w:r w:rsidR="00464EE5" w:rsidRPr="00BD3A33">
        <w:rPr>
          <w:color w:val="000000"/>
          <w:sz w:val="22"/>
          <w:szCs w:val="22"/>
        </w:rPr>
        <w:t xml:space="preserve"> в ГБУ «Система 112»</w:t>
      </w:r>
      <w:r w:rsidR="00464EE5">
        <w:rPr>
          <w:color w:val="000000"/>
          <w:sz w:val="22"/>
          <w:szCs w:val="22"/>
        </w:rPr>
        <w:t xml:space="preserve"> до предоставления Заказчиком такого контракта (договора).</w:t>
      </w:r>
    </w:p>
    <w:p w14:paraId="7B508A41" w14:textId="08C13CA2" w:rsidR="00097A56" w:rsidRPr="00BD3A33" w:rsidRDefault="00097A56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Заказчик </w:t>
      </w:r>
      <w:r w:rsidR="00464EE5">
        <w:rPr>
          <w:color w:val="000000"/>
          <w:sz w:val="22"/>
          <w:szCs w:val="22"/>
        </w:rPr>
        <w:t xml:space="preserve">обязан заключить </w:t>
      </w:r>
      <w:r w:rsidRPr="00BD3A33">
        <w:rPr>
          <w:color w:val="000000"/>
          <w:sz w:val="22"/>
          <w:szCs w:val="22"/>
        </w:rPr>
        <w:t>контракт (договор) на ежемесячное техническое обслуживание оборудования сопряжения ОСО с РСО г.</w:t>
      </w:r>
      <w:r w:rsidR="005B4208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 xml:space="preserve">Москвы. Заключенный контракт предоставляется Заказчиком Исполнителю до подачи заявки в ГБУ «Система 112», в соответствии с </w:t>
      </w:r>
      <w:r w:rsidR="00BA57C1">
        <w:rPr>
          <w:color w:val="000000"/>
          <w:sz w:val="22"/>
          <w:szCs w:val="22"/>
        </w:rPr>
        <w:t>5.3</w:t>
      </w:r>
      <w:r w:rsidRPr="00BD3A33">
        <w:rPr>
          <w:color w:val="000000"/>
          <w:sz w:val="22"/>
          <w:szCs w:val="22"/>
        </w:rPr>
        <w:t>. настоящего Технического задания. Данное требование обусловлено Регламентом подключения к РСО, утвержденный приказом Департамента ГОЧСиПБ г. Москвы от 17.01.2022 № 27-08-15/22 «О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ситуациях».</w:t>
      </w:r>
      <w:r w:rsidR="00464EE5" w:rsidRPr="00464EE5">
        <w:rPr>
          <w:color w:val="000000"/>
          <w:sz w:val="22"/>
          <w:szCs w:val="22"/>
        </w:rPr>
        <w:t xml:space="preserve"> </w:t>
      </w:r>
      <w:r w:rsidR="00464EE5">
        <w:rPr>
          <w:color w:val="000000"/>
          <w:sz w:val="22"/>
          <w:szCs w:val="22"/>
        </w:rPr>
        <w:t xml:space="preserve">Исполнитель имеет право не подавать </w:t>
      </w:r>
      <w:r w:rsidR="00464EE5" w:rsidRPr="00BD3A33">
        <w:rPr>
          <w:color w:val="000000"/>
          <w:sz w:val="22"/>
          <w:szCs w:val="22"/>
        </w:rPr>
        <w:t>заявк</w:t>
      </w:r>
      <w:r w:rsidR="00464EE5">
        <w:rPr>
          <w:color w:val="000000"/>
          <w:sz w:val="22"/>
          <w:szCs w:val="22"/>
        </w:rPr>
        <w:t>у</w:t>
      </w:r>
      <w:r w:rsidR="00464EE5" w:rsidRPr="00BD3A33">
        <w:rPr>
          <w:color w:val="000000"/>
          <w:sz w:val="22"/>
          <w:szCs w:val="22"/>
        </w:rPr>
        <w:t xml:space="preserve"> в ГБУ «Система 112»</w:t>
      </w:r>
      <w:r w:rsidR="00464EE5">
        <w:rPr>
          <w:color w:val="000000"/>
          <w:sz w:val="22"/>
          <w:szCs w:val="22"/>
        </w:rPr>
        <w:t xml:space="preserve"> до предоставления Заказчиком такого контракта (договора).</w:t>
      </w:r>
    </w:p>
    <w:p w14:paraId="12DEA538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Получение «Протокола о проверке работоспособности и подключении ОСО к РСО» производится силами Заказчика или силами Исполнителя при условии получения Исполнителем от Заказчика доверенности на получение документов от ГБУ «Система 112» от имени организации Заказчика.</w:t>
      </w:r>
    </w:p>
    <w:p w14:paraId="17D2E542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Доставку, монтаж, настройку, погрузочно-разгрузочные работы Исполнитель осуществляет собственными силами или с привлечением третьих лиц за свой счет. Монтаж и настройка должна осуществляться квалифицированным персоналом.</w:t>
      </w:r>
    </w:p>
    <w:p w14:paraId="2FC51637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36F1FD05" w14:textId="77777777" w:rsidR="009F4FF1" w:rsidRPr="00BD3A33" w:rsidRDefault="003E0839" w:rsidP="00856E54">
      <w:pPr>
        <w:numPr>
          <w:ilvl w:val="0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Объем и сроки гарантий качества:</w:t>
      </w:r>
    </w:p>
    <w:p w14:paraId="7C8475C4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00A6CEF4" w14:textId="0D66821C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количество услуг должно соответствовать условиям настоящего Технического задания;</w:t>
      </w:r>
    </w:p>
    <w:p w14:paraId="1A5E05BD" w14:textId="49FE133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«Перечень нормативных технических и нормативных правовых актов» настоящего Технического задания;</w:t>
      </w:r>
    </w:p>
    <w:p w14:paraId="240EE5C0" w14:textId="0005C9C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сроки оказания услуг должны соответствовать указанным в п. 1.5 настоящего Технического задания</w:t>
      </w:r>
      <w:r w:rsidR="00621019" w:rsidRPr="00BD3A33">
        <w:rPr>
          <w:color w:val="000000"/>
          <w:sz w:val="22"/>
          <w:szCs w:val="22"/>
        </w:rPr>
        <w:t>.</w:t>
      </w:r>
    </w:p>
    <w:p w14:paraId="6A90BDAB" w14:textId="59A1796B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При обнаружении неисправности оборудования </w:t>
      </w:r>
      <w:r w:rsidR="00BA57C1" w:rsidRPr="00BD3A33">
        <w:rPr>
          <w:color w:val="000000"/>
          <w:sz w:val="22"/>
          <w:szCs w:val="22"/>
        </w:rPr>
        <w:t xml:space="preserve">Заказчик должен </w:t>
      </w:r>
      <w:r w:rsidRPr="00BD3A33">
        <w:rPr>
          <w:color w:val="000000"/>
          <w:sz w:val="22"/>
          <w:szCs w:val="22"/>
        </w:rPr>
        <w:t>незамедлительно</w:t>
      </w:r>
      <w:r w:rsidR="00621019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оповестить Исполнителя, обратившись к контактному лицу, назначенному Исполнителем для решения технических вопросов</w:t>
      </w:r>
      <w:r w:rsidR="00BA57C1">
        <w:rPr>
          <w:color w:val="000000"/>
          <w:sz w:val="22"/>
          <w:szCs w:val="22"/>
        </w:rPr>
        <w:t>,</w:t>
      </w:r>
      <w:r w:rsidRPr="00BD3A33">
        <w:rPr>
          <w:color w:val="000000"/>
          <w:sz w:val="22"/>
          <w:szCs w:val="22"/>
        </w:rPr>
        <w:t xml:space="preserve"> и/или по официальным контактным данным Исполнителя, размещенным на его официальном сайте.</w:t>
      </w:r>
    </w:p>
    <w:p w14:paraId="4DC9332E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3ABD5D01" w14:textId="77777777" w:rsidR="009F4FF1" w:rsidRPr="00BD3A33" w:rsidRDefault="003E0839" w:rsidP="00856E54">
      <w:pPr>
        <w:numPr>
          <w:ilvl w:val="0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0DA5BB6B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2A13B95C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1BACED2" w14:textId="77777777" w:rsidR="009F4FF1" w:rsidRPr="00BD3A33" w:rsidRDefault="003E0839" w:rsidP="00856E54">
      <w:pPr>
        <w:numPr>
          <w:ilvl w:val="0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069D2450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5586B241" w14:textId="4F08A89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В случае, если для оказания услуг по предоставлению канала(ов) связи в рамках настоящего Технического задания требуется установка дополнительных внешних антенн и прокладка специализированного кабеля, установка крепежей и конструкций, то такие материалы и работы не входят в стоимость услуг настоящего Технического задания и </w:t>
      </w:r>
      <w:r w:rsidR="00BA57C1">
        <w:rPr>
          <w:color w:val="000000"/>
          <w:sz w:val="22"/>
          <w:szCs w:val="22"/>
        </w:rPr>
        <w:t>предоставляются</w:t>
      </w:r>
      <w:r w:rsidRPr="00BD3A33">
        <w:rPr>
          <w:color w:val="000000"/>
          <w:sz w:val="22"/>
          <w:szCs w:val="22"/>
        </w:rPr>
        <w:t xml:space="preserve"> </w:t>
      </w:r>
      <w:r w:rsidR="00BA57C1">
        <w:rPr>
          <w:color w:val="000000"/>
          <w:sz w:val="22"/>
          <w:szCs w:val="22"/>
        </w:rPr>
        <w:t>Исполнителем</w:t>
      </w:r>
      <w:r w:rsidRPr="00BD3A33">
        <w:rPr>
          <w:color w:val="000000"/>
          <w:sz w:val="22"/>
          <w:szCs w:val="22"/>
        </w:rPr>
        <w:t xml:space="preserve"> в рамках отельных Контрактов (договоров)</w:t>
      </w:r>
      <w:r w:rsidR="00BA57C1">
        <w:rPr>
          <w:color w:val="000000"/>
          <w:sz w:val="22"/>
          <w:szCs w:val="22"/>
        </w:rPr>
        <w:t xml:space="preserve"> за отдельную плату</w:t>
      </w:r>
      <w:r w:rsidRPr="00BD3A33">
        <w:rPr>
          <w:color w:val="000000"/>
          <w:sz w:val="22"/>
          <w:szCs w:val="22"/>
        </w:rPr>
        <w:t xml:space="preserve">, за исключением </w:t>
      </w:r>
      <w:r w:rsidRPr="00BD3A33">
        <w:rPr>
          <w:color w:val="000000"/>
          <w:sz w:val="22"/>
          <w:szCs w:val="22"/>
        </w:rPr>
        <w:lastRenderedPageBreak/>
        <w:t xml:space="preserve">случаев, когда настоящее </w:t>
      </w:r>
      <w:r w:rsidR="009626BF" w:rsidRPr="00BD3A33">
        <w:rPr>
          <w:color w:val="000000"/>
          <w:sz w:val="22"/>
          <w:szCs w:val="22"/>
        </w:rPr>
        <w:t>Техническое задание</w:t>
      </w:r>
      <w:r w:rsidR="002302F5">
        <w:rPr>
          <w:color w:val="000000"/>
          <w:sz w:val="22"/>
          <w:szCs w:val="22"/>
        </w:rPr>
        <w:t xml:space="preserve">, проектная документация и </w:t>
      </w:r>
      <w:r w:rsidRPr="00BD3A33">
        <w:rPr>
          <w:color w:val="000000"/>
          <w:sz w:val="22"/>
          <w:szCs w:val="22"/>
        </w:rPr>
        <w:t>смета</w:t>
      </w:r>
      <w:r w:rsidR="002302F5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(при наличии) включает такое дополнительное оборудование и материалы.</w:t>
      </w:r>
    </w:p>
    <w:p w14:paraId="2B71535D" w14:textId="549EB806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</w:t>
      </w:r>
      <w:r w:rsidR="00BA57C1">
        <w:rPr>
          <w:color w:val="000000"/>
          <w:sz w:val="22"/>
          <w:szCs w:val="22"/>
        </w:rPr>
        <w:t>, а также требованиям актов, предусмотренных настоящим</w:t>
      </w:r>
      <w:r w:rsidRPr="00BD3A33">
        <w:rPr>
          <w:color w:val="000000"/>
          <w:sz w:val="22"/>
          <w:szCs w:val="22"/>
        </w:rPr>
        <w:t xml:space="preserve"> Техническ</w:t>
      </w:r>
      <w:r w:rsidR="00BA57C1">
        <w:rPr>
          <w:color w:val="000000"/>
          <w:sz w:val="22"/>
          <w:szCs w:val="22"/>
        </w:rPr>
        <w:t xml:space="preserve">им </w:t>
      </w:r>
      <w:r w:rsidRPr="00BD3A33">
        <w:rPr>
          <w:color w:val="000000"/>
          <w:sz w:val="22"/>
          <w:szCs w:val="22"/>
        </w:rPr>
        <w:t>задани</w:t>
      </w:r>
      <w:r w:rsidR="00BA57C1">
        <w:rPr>
          <w:color w:val="000000"/>
          <w:sz w:val="22"/>
          <w:szCs w:val="22"/>
        </w:rPr>
        <w:t>ем</w:t>
      </w:r>
      <w:r w:rsidRPr="00BD3A33">
        <w:rPr>
          <w:color w:val="000000"/>
          <w:sz w:val="22"/>
          <w:szCs w:val="22"/>
        </w:rPr>
        <w:t>.</w:t>
      </w:r>
    </w:p>
    <w:p w14:paraId="3597D1E8" w14:textId="77777777" w:rsidR="009F4FF1" w:rsidRPr="00BD3A33" w:rsidRDefault="009F4FF1" w:rsidP="00856E54">
      <w:pPr>
        <w:spacing w:line="240" w:lineRule="auto"/>
        <w:ind w:left="0" w:firstLine="720"/>
        <w:rPr>
          <w:b/>
          <w:color w:val="000000"/>
          <w:sz w:val="22"/>
          <w:szCs w:val="22"/>
        </w:rPr>
      </w:pPr>
    </w:p>
    <w:p w14:paraId="1C5C70D3" w14:textId="77777777" w:rsidR="009F4FF1" w:rsidRPr="00BD3A33" w:rsidRDefault="003E0839" w:rsidP="00856E54">
      <w:pPr>
        <w:numPr>
          <w:ilvl w:val="0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Перечень нормативных правовых и нормативных технических актов.</w:t>
      </w:r>
    </w:p>
    <w:p w14:paraId="21610354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21C97B98" w14:textId="77777777" w:rsidR="009F4FF1" w:rsidRPr="00BD3A33" w:rsidRDefault="003E0839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Исполнитель должен иметь лицензии на осуществление деятельности в области оказания услуг связи:</w:t>
      </w:r>
    </w:p>
    <w:p w14:paraId="49973409" w14:textId="52331158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Услуги связи по предоставлению каналов связи</w:t>
      </w:r>
      <w:r w:rsidR="00621019" w:rsidRPr="00BD3A33">
        <w:rPr>
          <w:color w:val="000000"/>
          <w:sz w:val="22"/>
          <w:szCs w:val="22"/>
        </w:rPr>
        <w:t>;</w:t>
      </w:r>
    </w:p>
    <w:p w14:paraId="48B4117D" w14:textId="3CF70DA2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BD3A33">
        <w:rPr>
          <w:color w:val="000000"/>
          <w:sz w:val="22"/>
          <w:szCs w:val="22"/>
        </w:rPr>
        <w:t>Услуги связи по передаче данных, за исключением услуг связи по передаче данных</w:t>
      </w:r>
      <w:r w:rsidRPr="00BD3A33">
        <w:rPr>
          <w:sz w:val="22"/>
          <w:szCs w:val="22"/>
        </w:rPr>
        <w:t xml:space="preserve"> для целей передачи голосовой информации</w:t>
      </w:r>
      <w:r w:rsidR="00621019" w:rsidRPr="00BD3A33">
        <w:rPr>
          <w:sz w:val="22"/>
          <w:szCs w:val="22"/>
        </w:rPr>
        <w:t>.</w:t>
      </w:r>
    </w:p>
    <w:p w14:paraId="3F0FC88B" w14:textId="3BDD3F1F" w:rsidR="009F4FF1" w:rsidRPr="00BD3A33" w:rsidRDefault="003E0839" w:rsidP="00856E54">
      <w:pPr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t xml:space="preserve">Исполнитель должен предоставить электронные копии лицензий. Предоставленные Исполнителем </w:t>
      </w:r>
      <w:r w:rsidRPr="00BD3A33">
        <w:rPr>
          <w:b/>
          <w:bCs/>
          <w:sz w:val="22"/>
          <w:szCs w:val="22"/>
        </w:rPr>
        <w:t>лицензии</w:t>
      </w:r>
      <w:r w:rsidRPr="00BD3A33">
        <w:rPr>
          <w:sz w:val="22"/>
          <w:szCs w:val="22"/>
        </w:rPr>
        <w:t xml:space="preserve"> </w:t>
      </w:r>
      <w:r w:rsidRPr="00BD3A33">
        <w:rPr>
          <w:b/>
          <w:bCs/>
          <w:sz w:val="22"/>
          <w:szCs w:val="22"/>
        </w:rPr>
        <w:t xml:space="preserve">должны </w:t>
      </w:r>
      <w:r w:rsidR="00621019" w:rsidRPr="00BD3A33">
        <w:rPr>
          <w:b/>
          <w:bCs/>
          <w:sz w:val="22"/>
          <w:szCs w:val="22"/>
        </w:rPr>
        <w:t>быть выданы на</w:t>
      </w:r>
      <w:r w:rsidRPr="00BD3A33">
        <w:rPr>
          <w:b/>
          <w:bCs/>
          <w:sz w:val="22"/>
          <w:szCs w:val="22"/>
        </w:rPr>
        <w:t xml:space="preserve"> </w:t>
      </w:r>
      <w:r w:rsidR="00621019" w:rsidRPr="00BD3A33">
        <w:rPr>
          <w:b/>
          <w:bCs/>
          <w:sz w:val="22"/>
          <w:szCs w:val="22"/>
        </w:rPr>
        <w:t>организацию</w:t>
      </w:r>
      <w:r w:rsidRPr="00BD3A33">
        <w:rPr>
          <w:b/>
          <w:bCs/>
          <w:sz w:val="22"/>
          <w:szCs w:val="22"/>
        </w:rPr>
        <w:t xml:space="preserve"> Исполнителя и содержаться в реестре Федеральной службы по надзору в сфере связи, информационных технологий и массовых коммуникаций</w:t>
      </w:r>
      <w:r w:rsidRPr="00BD3A33">
        <w:rPr>
          <w:sz w:val="22"/>
          <w:szCs w:val="22"/>
        </w:rPr>
        <w:t xml:space="preserve">. </w:t>
      </w:r>
    </w:p>
    <w:p w14:paraId="5B8D580F" w14:textId="354E60F6" w:rsidR="009F4FF1" w:rsidRPr="00BA57C1" w:rsidRDefault="003E0839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A57C1">
        <w:rPr>
          <w:sz w:val="22"/>
          <w:szCs w:val="22"/>
        </w:rPr>
        <w:t>В соответствии с требованиями актуальных Технических условий на сопряжение ОСО с РСО г.</w:t>
      </w:r>
      <w:r w:rsidR="00621019" w:rsidRPr="00BA57C1">
        <w:rPr>
          <w:sz w:val="22"/>
          <w:szCs w:val="22"/>
        </w:rPr>
        <w:t xml:space="preserve"> </w:t>
      </w:r>
      <w:r w:rsidRPr="00BA57C1">
        <w:rPr>
          <w:sz w:val="22"/>
          <w:szCs w:val="22"/>
        </w:rPr>
        <w:t xml:space="preserve">Москвы, Исполнитель должен иметь </w:t>
      </w:r>
      <w:r w:rsidR="00BA57C1" w:rsidRPr="00BA57C1">
        <w:rPr>
          <w:sz w:val="22"/>
          <w:szCs w:val="22"/>
        </w:rPr>
        <w:t>документы</w:t>
      </w:r>
      <w:r w:rsidRPr="00BA57C1">
        <w:rPr>
          <w:sz w:val="22"/>
          <w:szCs w:val="22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строительства. Исполнитель должен предоставить электронные копии </w:t>
      </w:r>
      <w:r w:rsidR="00621019" w:rsidRPr="00BA57C1">
        <w:rPr>
          <w:sz w:val="22"/>
          <w:szCs w:val="22"/>
        </w:rPr>
        <w:t xml:space="preserve">таких </w:t>
      </w:r>
      <w:r w:rsidR="00BA57C1" w:rsidRPr="00BA57C1">
        <w:rPr>
          <w:sz w:val="22"/>
          <w:szCs w:val="22"/>
        </w:rPr>
        <w:t>документов</w:t>
      </w:r>
      <w:r w:rsidRPr="00BA57C1">
        <w:rPr>
          <w:sz w:val="22"/>
          <w:szCs w:val="22"/>
        </w:rPr>
        <w:t>.</w:t>
      </w:r>
    </w:p>
    <w:p w14:paraId="58780FF0" w14:textId="6FB9C2FE" w:rsidR="009F4FF1" w:rsidRPr="002302F5" w:rsidRDefault="003E0839" w:rsidP="002302F5">
      <w:pPr>
        <w:spacing w:line="240" w:lineRule="auto"/>
        <w:ind w:left="0" w:firstLine="709"/>
        <w:rPr>
          <w:sz w:val="22"/>
          <w:szCs w:val="22"/>
        </w:rPr>
      </w:pPr>
      <w:r w:rsidRPr="002302F5">
        <w:rPr>
          <w:sz w:val="22"/>
          <w:szCs w:val="22"/>
        </w:rPr>
        <w:t xml:space="preserve">Предоставленные Исполнителем свидетельства должны </w:t>
      </w:r>
      <w:r w:rsidR="00621019" w:rsidRPr="002302F5">
        <w:rPr>
          <w:sz w:val="22"/>
          <w:szCs w:val="22"/>
        </w:rPr>
        <w:t xml:space="preserve">быть выданы на организацию </w:t>
      </w:r>
      <w:r w:rsidRPr="002302F5">
        <w:rPr>
          <w:sz w:val="22"/>
          <w:szCs w:val="22"/>
        </w:rPr>
        <w:t>Исполнителя и содержаться в соответствующих официальных реестрах СРО</w:t>
      </w:r>
      <w:r w:rsidR="009626BF" w:rsidRPr="002302F5">
        <w:rPr>
          <w:sz w:val="22"/>
          <w:szCs w:val="22"/>
        </w:rPr>
        <w:t>.</w:t>
      </w:r>
    </w:p>
    <w:p w14:paraId="110857E3" w14:textId="77777777" w:rsidR="009F4FF1" w:rsidRPr="00BD3A33" w:rsidRDefault="003E0839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5AA7BE65" w14:textId="549473A2" w:rsidR="009F4FF1" w:rsidRPr="008A58E5" w:rsidRDefault="003E0839" w:rsidP="008A58E5">
      <w:pPr>
        <w:pStyle w:val="af8"/>
        <w:spacing w:line="240" w:lineRule="auto"/>
        <w:ind w:left="0" w:firstLine="720"/>
        <w:rPr>
          <w:sz w:val="22"/>
          <w:szCs w:val="22"/>
        </w:rPr>
      </w:pPr>
      <w:r w:rsidRPr="00BD3A33">
        <w:rPr>
          <w:sz w:val="22"/>
          <w:szCs w:val="22"/>
        </w:rPr>
        <w:t>Интегрированная система менеджмента должна быть применима к осуществлению деятельности по 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8A58E5">
        <w:rPr>
          <w:sz w:val="22"/>
          <w:szCs w:val="22"/>
        </w:rPr>
        <w:t xml:space="preserve">, а также </w:t>
      </w:r>
      <w:r w:rsidR="008A58E5" w:rsidRPr="008A58E5">
        <w:rPr>
          <w:sz w:val="22"/>
          <w:szCs w:val="22"/>
        </w:rPr>
        <w:t>д</w:t>
      </w:r>
      <w:r w:rsidRPr="008A58E5">
        <w:rPr>
          <w:sz w:val="22"/>
          <w:szCs w:val="22"/>
        </w:rPr>
        <w:t>еятельност</w:t>
      </w:r>
      <w:r w:rsidR="008A58E5" w:rsidRPr="008A58E5">
        <w:rPr>
          <w:sz w:val="22"/>
          <w:szCs w:val="22"/>
        </w:rPr>
        <w:t>и</w:t>
      </w:r>
      <w:r w:rsidRPr="008A58E5">
        <w:rPr>
          <w:sz w:val="22"/>
          <w:szCs w:val="22"/>
        </w:rPr>
        <w:t xml:space="preserve"> в области систем обеспечения безопасности</w:t>
      </w:r>
      <w:r w:rsidR="00F73784">
        <w:rPr>
          <w:sz w:val="22"/>
          <w:szCs w:val="22"/>
        </w:rPr>
        <w:t>, таких как</w:t>
      </w:r>
      <w:r w:rsidRPr="008A58E5">
        <w:rPr>
          <w:sz w:val="22"/>
          <w:szCs w:val="22"/>
        </w:rPr>
        <w:t xml:space="preserve">: </w:t>
      </w:r>
    </w:p>
    <w:p w14:paraId="70400D78" w14:textId="587F2752" w:rsidR="009F4FF1" w:rsidRPr="00BD3A33" w:rsidRDefault="003E0839" w:rsidP="0062101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систем</w:t>
      </w:r>
      <w:r w:rsidR="008A58E5">
        <w:rPr>
          <w:color w:val="000000"/>
          <w:sz w:val="22"/>
          <w:szCs w:val="22"/>
        </w:rPr>
        <w:t>ы</w:t>
      </w:r>
      <w:r w:rsidRPr="00BD3A33">
        <w:rPr>
          <w:color w:val="000000"/>
          <w:sz w:val="22"/>
          <w:szCs w:val="22"/>
        </w:rPr>
        <w:t xml:space="preserve"> оповещения и управления эвакуацией (для помещений и уличные); </w:t>
      </w:r>
    </w:p>
    <w:p w14:paraId="64519A32" w14:textId="77777777" w:rsidR="009F4FF1" w:rsidRPr="00BD3A33" w:rsidRDefault="003E0839" w:rsidP="0062101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объектовые системы оповещения (для помещений и уличные); </w:t>
      </w:r>
    </w:p>
    <w:p w14:paraId="299555B2" w14:textId="0A9DCD2A" w:rsidR="009F4FF1" w:rsidRPr="00BD3A33" w:rsidRDefault="003E0839" w:rsidP="0062101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системы мониторинга и управления</w:t>
      </w:r>
      <w:r w:rsidR="00F73784">
        <w:rPr>
          <w:color w:val="000000"/>
          <w:sz w:val="22"/>
          <w:szCs w:val="22"/>
        </w:rPr>
        <w:t>.</w:t>
      </w:r>
    </w:p>
    <w:p w14:paraId="610545DC" w14:textId="77777777" w:rsidR="009F4FF1" w:rsidRPr="00BD3A33" w:rsidRDefault="003E0839" w:rsidP="00621019">
      <w:pPr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2255EB9B" w14:textId="278B7FBD" w:rsidR="009F4FF1" w:rsidRPr="00BD3A33" w:rsidRDefault="00430729" w:rsidP="00621019">
      <w:pPr>
        <w:spacing w:line="240" w:lineRule="auto"/>
        <w:ind w:left="0" w:firstLine="720"/>
        <w:contextualSpacing/>
        <w:rPr>
          <w:sz w:val="22"/>
          <w:szCs w:val="22"/>
        </w:rPr>
      </w:pPr>
      <w:r w:rsidRPr="00430729">
        <w:rPr>
          <w:b/>
          <w:bCs/>
          <w:sz w:val="22"/>
          <w:szCs w:val="22"/>
        </w:rPr>
        <w:t xml:space="preserve">Сертификат должен принадлежать организации Исполнителя. </w:t>
      </w:r>
      <w:r w:rsidR="003E0839" w:rsidRPr="00430729">
        <w:rPr>
          <w:b/>
          <w:bCs/>
          <w:sz w:val="22"/>
          <w:szCs w:val="22"/>
        </w:rPr>
        <w:t>Исполнитель должен предоставить электронную копию документа</w:t>
      </w:r>
      <w:r w:rsidR="005814B9" w:rsidRPr="00430729">
        <w:rPr>
          <w:b/>
          <w:bCs/>
          <w:sz w:val="22"/>
          <w:szCs w:val="22"/>
        </w:rPr>
        <w:t>, подтверждающего указанную сертификацию</w:t>
      </w:r>
      <w:r w:rsidR="003E0839" w:rsidRPr="00430729">
        <w:rPr>
          <w:b/>
          <w:bCs/>
          <w:sz w:val="22"/>
          <w:szCs w:val="22"/>
        </w:rPr>
        <w:t>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</w:t>
      </w:r>
      <w:r w:rsidR="003E0839" w:rsidRPr="00BD3A33">
        <w:rPr>
          <w:sz w:val="22"/>
          <w:szCs w:val="22"/>
        </w:rPr>
        <w:t>.</w:t>
      </w:r>
    </w:p>
    <w:p w14:paraId="553C5540" w14:textId="786EE511" w:rsidR="009F4FF1" w:rsidRPr="00BD3A33" w:rsidRDefault="003E0839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В соответствии с требованиями настоящего Технического задания о соответствии нормам в области экологической безопасности, а также необходимости применения экологически безвредных материалов и инструментов, Исполнитель должен иметь сертификацию в области стандарта экологического менеджмента ГОСТ Р ИСО 14001-2016 (ISO 14001:2015)</w:t>
      </w:r>
      <w:r w:rsidR="009626BF" w:rsidRPr="00BD3A33">
        <w:rPr>
          <w:sz w:val="22"/>
          <w:szCs w:val="22"/>
        </w:rPr>
        <w:t>.</w:t>
      </w:r>
    </w:p>
    <w:p w14:paraId="069F5E15" w14:textId="77777777" w:rsidR="009F4FF1" w:rsidRPr="00BD3A33" w:rsidRDefault="003E0839" w:rsidP="00856E54">
      <w:pPr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2AE8F956" w14:textId="06B78A56" w:rsidR="009F4FF1" w:rsidRPr="00430729" w:rsidRDefault="00430729" w:rsidP="00856E54">
      <w:pPr>
        <w:spacing w:line="240" w:lineRule="auto"/>
        <w:ind w:left="0" w:firstLine="720"/>
        <w:contextualSpacing/>
        <w:rPr>
          <w:b/>
          <w:bCs/>
          <w:sz w:val="22"/>
          <w:szCs w:val="22"/>
        </w:rPr>
      </w:pPr>
      <w:r w:rsidRPr="00430729">
        <w:rPr>
          <w:b/>
          <w:bCs/>
          <w:sz w:val="22"/>
          <w:szCs w:val="22"/>
        </w:rPr>
        <w:t xml:space="preserve">Сертификат должен принадлежать организации Исполнителя. </w:t>
      </w:r>
      <w:r w:rsidR="005814B9" w:rsidRPr="00430729">
        <w:rPr>
          <w:b/>
          <w:bCs/>
          <w:sz w:val="22"/>
          <w:szCs w:val="22"/>
        </w:rPr>
        <w:t>Исполнитель должен предоставить электронную копию документа, подтверждающего указанную сертификацию</w:t>
      </w:r>
      <w:r w:rsidR="003E0839" w:rsidRPr="00430729">
        <w:rPr>
          <w:b/>
          <w:bCs/>
          <w:sz w:val="22"/>
          <w:szCs w:val="22"/>
        </w:rPr>
        <w:t>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46B22A70" w14:textId="1BA62D22" w:rsidR="009F4FF1" w:rsidRPr="00BD3A33" w:rsidRDefault="009626BF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 xml:space="preserve">В соответствии с требованиями о необходимости привлечения квалифицированного персонала для монтажа и настройки оборудования, в качестве подтверждения квалификаций своего персонала Исполнитель должен предоставить копию официального документа от производителя оборудования, подтверждающего обучение специалистов Исполнителя работе с оборудованием, </w:t>
      </w:r>
      <w:r w:rsidRPr="00BD3A33">
        <w:rPr>
          <w:sz w:val="22"/>
          <w:szCs w:val="22"/>
        </w:rPr>
        <w:lastRenderedPageBreak/>
        <w:t>предоставляемым для сопряжения ОСО с РСО г.</w:t>
      </w:r>
      <w:r w:rsidR="00204B54" w:rsidRPr="00BD3A33">
        <w:rPr>
          <w:sz w:val="22"/>
          <w:szCs w:val="22"/>
        </w:rPr>
        <w:t xml:space="preserve"> </w:t>
      </w:r>
      <w:r w:rsidRPr="00BD3A33">
        <w:rPr>
          <w:sz w:val="22"/>
          <w:szCs w:val="22"/>
        </w:rPr>
        <w:t>Москвы в рамках настоящего Технического задания.</w:t>
      </w:r>
    </w:p>
    <w:p w14:paraId="3C12EE7E" w14:textId="2252995B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Копии документов, указанных в </w:t>
      </w:r>
      <w:r w:rsidR="00204B54" w:rsidRPr="00BD3A33">
        <w:rPr>
          <w:color w:val="000000"/>
          <w:sz w:val="22"/>
          <w:szCs w:val="22"/>
        </w:rPr>
        <w:t>настоящем разделе,</w:t>
      </w:r>
      <w:r w:rsidRPr="00BD3A33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3D542F84" w14:textId="73DD60DB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Заказчик имеет право не направлять </w:t>
      </w:r>
      <w:r w:rsidR="005814B9">
        <w:rPr>
          <w:color w:val="000000"/>
          <w:sz w:val="22"/>
          <w:szCs w:val="22"/>
        </w:rPr>
        <w:t xml:space="preserve">для подписания </w:t>
      </w:r>
      <w:r w:rsidRPr="00BD3A33">
        <w:rPr>
          <w:color w:val="000000"/>
          <w:sz w:val="22"/>
          <w:szCs w:val="22"/>
        </w:rPr>
        <w:t xml:space="preserve">контракт </w:t>
      </w:r>
      <w:r w:rsidR="005814B9">
        <w:rPr>
          <w:color w:val="000000"/>
          <w:sz w:val="22"/>
          <w:szCs w:val="22"/>
        </w:rPr>
        <w:t>победителю закупки</w:t>
      </w:r>
      <w:r w:rsidRPr="00BD3A33">
        <w:rPr>
          <w:color w:val="000000"/>
          <w:sz w:val="22"/>
          <w:szCs w:val="22"/>
        </w:rPr>
        <w:t xml:space="preserve"> в случае непредоставления </w:t>
      </w:r>
      <w:r w:rsidR="005814B9">
        <w:rPr>
          <w:color w:val="000000"/>
          <w:sz w:val="22"/>
          <w:szCs w:val="22"/>
        </w:rPr>
        <w:t xml:space="preserve">им </w:t>
      </w:r>
      <w:r w:rsidRPr="00BD3A33">
        <w:rPr>
          <w:color w:val="000000"/>
          <w:sz w:val="22"/>
          <w:szCs w:val="22"/>
        </w:rPr>
        <w:t xml:space="preserve">копий документов, </w:t>
      </w:r>
      <w:r w:rsidR="002302F5" w:rsidRPr="00BD3A33">
        <w:rPr>
          <w:color w:val="000000"/>
          <w:sz w:val="22"/>
          <w:szCs w:val="22"/>
        </w:rPr>
        <w:t xml:space="preserve">указанных в настоящем </w:t>
      </w:r>
      <w:r w:rsidR="005814B9">
        <w:rPr>
          <w:color w:val="000000"/>
          <w:sz w:val="22"/>
          <w:szCs w:val="22"/>
        </w:rPr>
        <w:t>Техническом задании</w:t>
      </w:r>
      <w:r w:rsidRPr="00BD3A33">
        <w:rPr>
          <w:color w:val="000000"/>
          <w:sz w:val="22"/>
          <w:szCs w:val="22"/>
        </w:rPr>
        <w:t xml:space="preserve">. В </w:t>
      </w:r>
      <w:r w:rsidR="005814B9">
        <w:rPr>
          <w:color w:val="000000"/>
          <w:sz w:val="22"/>
          <w:szCs w:val="22"/>
        </w:rPr>
        <w:t>таком</w:t>
      </w:r>
      <w:r w:rsidRPr="00BD3A33">
        <w:rPr>
          <w:color w:val="000000"/>
          <w:sz w:val="22"/>
          <w:szCs w:val="22"/>
        </w:rPr>
        <w:t xml:space="preserve"> случае </w:t>
      </w:r>
      <w:r w:rsidR="005814B9">
        <w:rPr>
          <w:color w:val="000000"/>
          <w:sz w:val="22"/>
          <w:szCs w:val="22"/>
        </w:rPr>
        <w:t>победитель закупки</w:t>
      </w:r>
      <w:r w:rsidRPr="00BD3A33">
        <w:rPr>
          <w:color w:val="000000"/>
          <w:sz w:val="22"/>
          <w:szCs w:val="22"/>
        </w:rPr>
        <w:t xml:space="preserve">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715DE60F" w14:textId="77777777" w:rsidR="004D662C" w:rsidRPr="00BD3A33" w:rsidRDefault="004D662C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  <w:highlight w:val="yellow"/>
        </w:rPr>
      </w:pPr>
      <w:r w:rsidRPr="00BD3A33">
        <w:rPr>
          <w:color w:val="000000"/>
          <w:sz w:val="22"/>
          <w:szCs w:val="22"/>
          <w:highlight w:val="yellow"/>
        </w:rPr>
        <w:t>Электронные почтовые адреса Сторон для ведения официальной переписки:</w:t>
      </w:r>
    </w:p>
    <w:p w14:paraId="3A4FD465" w14:textId="77777777" w:rsidR="004D662C" w:rsidRPr="002302F5" w:rsidRDefault="004D662C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  <w:highlight w:val="yellow"/>
        </w:rPr>
      </w:pPr>
      <w:r w:rsidRPr="002302F5">
        <w:rPr>
          <w:color w:val="000000"/>
          <w:sz w:val="22"/>
          <w:szCs w:val="22"/>
          <w:highlight w:val="yellow"/>
        </w:rPr>
        <w:t>Исполнитель:</w:t>
      </w:r>
    </w:p>
    <w:p w14:paraId="21D13152" w14:textId="1F4994F3" w:rsidR="004D662C" w:rsidRPr="002302F5" w:rsidRDefault="004D662C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  <w:highlight w:val="yellow"/>
        </w:rPr>
      </w:pPr>
      <w:r w:rsidRPr="002302F5">
        <w:rPr>
          <w:color w:val="000000"/>
          <w:sz w:val="22"/>
          <w:szCs w:val="22"/>
          <w:highlight w:val="yellow"/>
        </w:rPr>
        <w:t xml:space="preserve">Заказчик: </w:t>
      </w:r>
    </w:p>
    <w:p w14:paraId="61AFA954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33A315FD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128F6C8B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48E1255" w14:textId="77777777" w:rsidR="005814B9" w:rsidRPr="00BD3A33" w:rsidRDefault="005814B9" w:rsidP="005814B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Федеральный закон от 07.07.2003 года № 126-ФЗ «О связи»;</w:t>
      </w:r>
    </w:p>
    <w:p w14:paraId="5B5FD3D7" w14:textId="77777777" w:rsidR="005814B9" w:rsidRPr="00BD3A33" w:rsidRDefault="005814B9" w:rsidP="005814B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2343DDF9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7DA76C40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22464DD3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7E246905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Требования;</w:t>
      </w:r>
    </w:p>
    <w:p w14:paraId="55DDEF0F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применению;</w:t>
      </w:r>
    </w:p>
    <w:p w14:paraId="43BB5C05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ГОСТ Р 42.3.01 – 2021 Гражданская оборона. Технические средства оповещения населения. Классификация. Общие технические требования.</w:t>
      </w:r>
    </w:p>
    <w:p w14:paraId="772644B0" w14:textId="03128706" w:rsidR="00BE339F" w:rsidRPr="00BD3A33" w:rsidRDefault="00BE339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ГОСТ 31565 – 2012. Кабельные изделия. Требования пожарной безопасности.</w:t>
      </w:r>
    </w:p>
    <w:p w14:paraId="05C601C3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343D0F44" w14:textId="77777777" w:rsidR="0051483E" w:rsidRPr="00BD3A33" w:rsidRDefault="0051483E" w:rsidP="00856E54">
      <w:pPr>
        <w:shd w:val="clear" w:color="auto" w:fill="FFFFFF"/>
        <w:spacing w:line="240" w:lineRule="auto"/>
        <w:ind w:left="0" w:firstLine="720"/>
        <w:rPr>
          <w:sz w:val="22"/>
          <w:szCs w:val="22"/>
        </w:rPr>
      </w:pPr>
    </w:p>
    <w:p w14:paraId="70D66228" w14:textId="77777777" w:rsidR="0051483E" w:rsidRPr="00BD3A33" w:rsidRDefault="0051483E" w:rsidP="00856E54">
      <w:pPr>
        <w:shd w:val="clear" w:color="auto" w:fill="FFFFFF"/>
        <w:spacing w:line="240" w:lineRule="auto"/>
        <w:ind w:left="0" w:firstLine="720"/>
        <w:rPr>
          <w:sz w:val="22"/>
          <w:szCs w:val="22"/>
        </w:rPr>
      </w:pPr>
    </w:p>
    <w:p w14:paraId="183E566E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tbl>
      <w:tblPr>
        <w:tblStyle w:val="53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4"/>
        <w:gridCol w:w="4272"/>
      </w:tblGrid>
      <w:tr w:rsidR="009F4FF1" w:rsidRPr="00BD3A33" w14:paraId="66F9B54E" w14:textId="77777777" w:rsidTr="00204B54">
        <w:trPr>
          <w:trHeight w:val="70"/>
          <w:jc w:val="center"/>
        </w:trPr>
        <w:tc>
          <w:tcPr>
            <w:tcW w:w="5851" w:type="dxa"/>
          </w:tcPr>
          <w:p w14:paraId="2A868378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056E4D57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399C5AA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0FA66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0D30DC4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6BC41C00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</w:tcPr>
          <w:p w14:paraId="5D731952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39F393B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E634920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1F92F69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F9CA05E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76C10C17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4AD615B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b/>
          <w:sz w:val="22"/>
          <w:szCs w:val="22"/>
        </w:rPr>
      </w:pPr>
    </w:p>
    <w:p w14:paraId="5A7CA8BD" w14:textId="77777777" w:rsidR="009F4FF1" w:rsidRPr="00BD3A33" w:rsidRDefault="003E0839" w:rsidP="00856E54">
      <w:pPr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br w:type="page" w:clear="all"/>
      </w:r>
    </w:p>
    <w:p w14:paraId="7B623BD7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lastRenderedPageBreak/>
        <w:t>Приложение № 1</w:t>
      </w:r>
    </w:p>
    <w:p w14:paraId="029E9781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t>к Техническому заданию</w:t>
      </w:r>
    </w:p>
    <w:p w14:paraId="1926CEA9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b/>
          <w:sz w:val="22"/>
          <w:szCs w:val="22"/>
        </w:rPr>
      </w:pPr>
    </w:p>
    <w:p w14:paraId="00D2F5FA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b/>
          <w:sz w:val="22"/>
          <w:szCs w:val="22"/>
        </w:rPr>
      </w:pPr>
    </w:p>
    <w:p w14:paraId="3833345D" w14:textId="77777777" w:rsidR="009F4FF1" w:rsidRPr="00BD3A33" w:rsidRDefault="003E0839" w:rsidP="00204B54">
      <w:pPr>
        <w:spacing w:line="240" w:lineRule="auto"/>
        <w:ind w:left="0" w:firstLine="720"/>
        <w:contextualSpacing/>
        <w:jc w:val="center"/>
        <w:rPr>
          <w:b/>
          <w:sz w:val="22"/>
          <w:szCs w:val="22"/>
        </w:rPr>
      </w:pPr>
      <w:r w:rsidRPr="00BD3A33">
        <w:rPr>
          <w:b/>
          <w:sz w:val="22"/>
          <w:szCs w:val="22"/>
          <w:highlight w:val="yellow"/>
        </w:rPr>
        <w:t>Адресный перечень объектов</w:t>
      </w:r>
    </w:p>
    <w:p w14:paraId="1F6CA4A3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b/>
          <w:sz w:val="22"/>
          <w:szCs w:val="22"/>
        </w:rPr>
      </w:pPr>
    </w:p>
    <w:tbl>
      <w:tblPr>
        <w:tblStyle w:val="43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3853"/>
        <w:gridCol w:w="4929"/>
      </w:tblGrid>
      <w:tr w:rsidR="009F4FF1" w:rsidRPr="00BD3A33" w14:paraId="63206911" w14:textId="77777777" w:rsidTr="00204B54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5F4BFC8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396E28D5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522150AA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Адрес объекта</w:t>
            </w:r>
          </w:p>
        </w:tc>
      </w:tr>
      <w:tr w:rsidR="009F4FF1" w:rsidRPr="00BD3A33" w14:paraId="115B574A" w14:textId="77777777" w:rsidTr="00204B54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6D6B8CD0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205E705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477C948A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 xml:space="preserve">г. Москва, </w:t>
            </w:r>
          </w:p>
        </w:tc>
      </w:tr>
      <w:tr w:rsidR="009F4FF1" w:rsidRPr="00BD3A33" w14:paraId="43ED8CC7" w14:textId="77777777" w:rsidTr="00204B54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78306D99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4E97DDD" w14:textId="77777777" w:rsidR="009F4FF1" w:rsidRPr="00BD3A33" w:rsidRDefault="009F4FF1" w:rsidP="00204B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C8E8E15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 xml:space="preserve">г. Москва, </w:t>
            </w:r>
          </w:p>
        </w:tc>
      </w:tr>
      <w:tr w:rsidR="009F4FF1" w:rsidRPr="00BD3A33" w14:paraId="568D06DD" w14:textId="77777777" w:rsidTr="00204B54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0B3E7D45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75884C6" w14:textId="77777777" w:rsidR="009F4FF1" w:rsidRPr="00BD3A33" w:rsidRDefault="009F4FF1" w:rsidP="00204B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19EA8F6D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7B4D23F3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sz w:val="22"/>
          <w:szCs w:val="22"/>
        </w:rPr>
      </w:pPr>
    </w:p>
    <w:p w14:paraId="59690F0C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sz w:val="22"/>
          <w:szCs w:val="22"/>
        </w:rPr>
      </w:pPr>
    </w:p>
    <w:p w14:paraId="2E731D3F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sz w:val="22"/>
          <w:szCs w:val="22"/>
        </w:rPr>
      </w:pPr>
    </w:p>
    <w:tbl>
      <w:tblPr>
        <w:tblStyle w:val="53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4"/>
        <w:gridCol w:w="4272"/>
      </w:tblGrid>
      <w:tr w:rsidR="009F4FF1" w:rsidRPr="00BD3A33" w14:paraId="6F7942F8" w14:textId="77777777" w:rsidTr="00204B54">
        <w:trPr>
          <w:trHeight w:val="70"/>
          <w:jc w:val="center"/>
        </w:trPr>
        <w:tc>
          <w:tcPr>
            <w:tcW w:w="5851" w:type="dxa"/>
          </w:tcPr>
          <w:p w14:paraId="1135C438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6B55303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53E7C8D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3CD443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DA7DA2B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6B697690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</w:tcPr>
          <w:p w14:paraId="47F67570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55041EBB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A1BCBFF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6DA3DE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4345844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672AC94B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A0B268C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sz w:val="22"/>
          <w:szCs w:val="22"/>
        </w:rPr>
      </w:pPr>
    </w:p>
    <w:p w14:paraId="38D2857A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7F577122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89C210F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78AD1217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229BEDCD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2FE853F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94AAF6F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1138FE3C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27DED2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3FFFB90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E62899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3545749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496C60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7380070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A75B93A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14FDF8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303F28BE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20ACDAE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738138B7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3F69C0A4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7101D3B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203E4F7B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117BDC81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7C70AE4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9F9B85B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C222146" w14:textId="77777777" w:rsidR="009F4FF1" w:rsidRPr="00BD3A33" w:rsidRDefault="003E0839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br w:type="page" w:clear="all"/>
      </w:r>
    </w:p>
    <w:p w14:paraId="708B3C5E" w14:textId="073DE13E" w:rsidR="00D42634" w:rsidRPr="00BD3A33" w:rsidRDefault="00D42634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lastRenderedPageBreak/>
        <w:t>Приложение № 2</w:t>
      </w:r>
    </w:p>
    <w:p w14:paraId="2897DE02" w14:textId="77777777" w:rsidR="00D42634" w:rsidRPr="00BD3A33" w:rsidRDefault="00D42634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t>к Техническому заданию</w:t>
      </w:r>
    </w:p>
    <w:p w14:paraId="6160834E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E9A4344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F13722E" w14:textId="19F10ED5" w:rsidR="009F4FF1" w:rsidRPr="00BD3A33" w:rsidRDefault="003E0839" w:rsidP="00204B54">
      <w:pPr>
        <w:spacing w:line="240" w:lineRule="auto"/>
        <w:ind w:left="0" w:firstLine="720"/>
        <w:contextualSpacing/>
        <w:jc w:val="center"/>
        <w:rPr>
          <w:b/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  <w:highlight w:val="yellow"/>
        </w:rPr>
        <w:t>Расчет цены Контракта</w:t>
      </w:r>
      <w:r w:rsidR="0051483E" w:rsidRPr="00BD3A33">
        <w:rPr>
          <w:b/>
          <w:color w:val="000000"/>
          <w:sz w:val="22"/>
          <w:szCs w:val="22"/>
          <w:highlight w:val="yellow"/>
        </w:rPr>
        <w:t xml:space="preserve"> (Договора)</w:t>
      </w:r>
    </w:p>
    <w:p w14:paraId="78100674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tbl>
      <w:tblPr>
        <w:tblStyle w:val="25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2898"/>
        <w:gridCol w:w="2008"/>
        <w:gridCol w:w="1578"/>
        <w:gridCol w:w="2009"/>
      </w:tblGrid>
      <w:tr w:rsidR="009F4FF1" w:rsidRPr="00BD3A33" w14:paraId="08ECF182" w14:textId="77777777" w:rsidTr="00856E54">
        <w:tc>
          <w:tcPr>
            <w:tcW w:w="852" w:type="dxa"/>
          </w:tcPr>
          <w:p w14:paraId="19D495BE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63" w:type="dxa"/>
          </w:tcPr>
          <w:p w14:paraId="0B814868" w14:textId="2F548810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</w:tcPr>
          <w:p w14:paraId="79C381F6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5C5DC5CF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559" w:type="dxa"/>
          </w:tcPr>
          <w:p w14:paraId="147A7164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5CBEFA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1985" w:type="dxa"/>
          </w:tcPr>
          <w:p w14:paraId="591758C2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6FB4DF71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9F4FF1" w:rsidRPr="00BD3A33" w14:paraId="0B017F6C" w14:textId="77777777" w:rsidTr="00856E54">
        <w:trPr>
          <w:trHeight w:val="873"/>
        </w:trPr>
        <w:tc>
          <w:tcPr>
            <w:tcW w:w="852" w:type="dxa"/>
          </w:tcPr>
          <w:p w14:paraId="04F9BAA8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  <w:p w14:paraId="7B7A7BDF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24EF06BC" w14:textId="2463C657" w:rsidR="009F4FF1" w:rsidRPr="00BD3A33" w:rsidRDefault="00204B54" w:rsidP="00D601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BD3A33">
              <w:rPr>
                <w:color w:val="000000"/>
                <w:sz w:val="22"/>
                <w:szCs w:val="22"/>
              </w:rPr>
              <w:t xml:space="preserve">Поставка блока акустического оповещения для сопряжения объектовой системы оповещения с региональной автоматизированной системой централизованного оповещения населения города Москвы о чрезвычайных ситуациях </w:t>
            </w:r>
            <w:r w:rsidR="00D60194">
              <w:rPr>
                <w:color w:val="000000"/>
                <w:sz w:val="22"/>
                <w:szCs w:val="22"/>
              </w:rPr>
              <w:t>(</w:t>
            </w:r>
            <w:r w:rsidRPr="00BD3A33">
              <w:rPr>
                <w:color w:val="000000"/>
                <w:sz w:val="22"/>
                <w:szCs w:val="22"/>
              </w:rPr>
              <w:t>с оказанием сопутствующих услуг</w:t>
            </w:r>
            <w:r w:rsidR="00D6019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00E2235B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  <w:p w14:paraId="7E73115A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6DABD9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66767A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  <w:p w14:paraId="6EDC0D92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</w:tbl>
    <w:p w14:paraId="5381FC91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3CC33891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tbl>
      <w:tblPr>
        <w:tblStyle w:val="53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4"/>
        <w:gridCol w:w="4272"/>
      </w:tblGrid>
      <w:tr w:rsidR="009F4FF1" w:rsidRPr="00BD3A33" w14:paraId="3FAC8DF5" w14:textId="77777777" w:rsidTr="00204B54">
        <w:trPr>
          <w:trHeight w:val="70"/>
          <w:jc w:val="center"/>
        </w:trPr>
        <w:tc>
          <w:tcPr>
            <w:tcW w:w="5851" w:type="dxa"/>
          </w:tcPr>
          <w:p w14:paraId="285DF01D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D14F6B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E08F45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FE503E9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FD3E42D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0EE566B8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</w:tcPr>
          <w:p w14:paraId="11A2688E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E91BC8C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FAF9BC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24B87F3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6AB4946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6426CDA8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59CEC75E" w14:textId="44E0F0CC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482AA7D" w14:textId="77777777" w:rsidR="00D42634" w:rsidRPr="00BD3A33" w:rsidRDefault="00D42634" w:rsidP="00856E54">
      <w:pPr>
        <w:spacing w:line="240" w:lineRule="auto"/>
        <w:ind w:left="0"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br w:type="page"/>
      </w:r>
    </w:p>
    <w:p w14:paraId="66E46CB8" w14:textId="21AFCDD4" w:rsidR="00D42634" w:rsidRPr="00BD3A33" w:rsidRDefault="00D42634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lastRenderedPageBreak/>
        <w:t>Приложение № 3</w:t>
      </w:r>
    </w:p>
    <w:p w14:paraId="642BAB14" w14:textId="77777777" w:rsidR="00D42634" w:rsidRPr="00BD3A33" w:rsidRDefault="00D42634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t>к Техническому заданию</w:t>
      </w:r>
    </w:p>
    <w:p w14:paraId="5AC4A453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E112C95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782CA474" w14:textId="77777777" w:rsidR="00D42634" w:rsidRPr="00BD3A33" w:rsidRDefault="00D42634" w:rsidP="00204B54">
      <w:pPr>
        <w:spacing w:line="240" w:lineRule="auto"/>
        <w:ind w:left="0" w:firstLine="720"/>
        <w:contextualSpacing/>
        <w:jc w:val="center"/>
        <w:rPr>
          <w:color w:val="000000"/>
          <w:sz w:val="22"/>
          <w:szCs w:val="22"/>
        </w:rPr>
      </w:pPr>
    </w:p>
    <w:p w14:paraId="230BEBF8" w14:textId="77777777" w:rsidR="0042583F" w:rsidRPr="00BD3A33" w:rsidRDefault="0042583F" w:rsidP="00204B54">
      <w:pPr>
        <w:spacing w:line="240" w:lineRule="auto"/>
        <w:ind w:left="0" w:firstLine="720"/>
        <w:contextualSpacing/>
        <w:jc w:val="center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Акт выполненных работ </w:t>
      </w:r>
      <w:r w:rsidRPr="00BD3A33">
        <w:rPr>
          <w:color w:val="000000"/>
          <w:sz w:val="22"/>
          <w:szCs w:val="22"/>
        </w:rPr>
        <w:br/>
        <w:t>по монтажу и пусконаладочным работам оборудования сопряжения и подключения его к ЛСО и ОСО</w:t>
      </w:r>
    </w:p>
    <w:p w14:paraId="1B6860D6" w14:textId="77777777" w:rsidR="0042583F" w:rsidRPr="00BD3A33" w:rsidRDefault="0042583F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E57C01F" w14:textId="77777777" w:rsidR="0042583F" w:rsidRPr="00BD3A33" w:rsidRDefault="0042583F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______________________________________, именуемое в дальнейшем «Заказчик», в лице ______________________________________, действующего на основании ______________________________________, и ______________________________________, именуемое в дальнейшем «Исполнитель», в лице ______________________________________, действующего на основании ______________________________________, с другой стороны, совместно именуемые в дальнейшем «Стороны» и каждый в отдельности «Сторона», составили настоящий Акт о нижеследующем:</w:t>
      </w:r>
    </w:p>
    <w:p w14:paraId="47712E08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94189BA" w14:textId="1A72F987" w:rsidR="00D42634" w:rsidRPr="00BD3A33" w:rsidRDefault="00D42634" w:rsidP="00856E54">
      <w:pPr>
        <w:pStyle w:val="af8"/>
        <w:numPr>
          <w:ilvl w:val="0"/>
          <w:numId w:val="41"/>
        </w:numPr>
        <w:spacing w:line="240" w:lineRule="auto"/>
        <w:ind w:left="0"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соответствии с условиями Контракта (договора) от «____» ________ 202___ г. № __________ Исполнителем выполнены работы по сопряжению систем речевого оповещения и трансляции с региональной автоматизированной системой централизованного оповещения города Москвы.</w:t>
      </w:r>
    </w:p>
    <w:p w14:paraId="0A65176B" w14:textId="4450C27A" w:rsidR="00D42634" w:rsidRPr="00BD3A33" w:rsidRDefault="00D42634" w:rsidP="00856E54">
      <w:pPr>
        <w:pStyle w:val="af8"/>
        <w:numPr>
          <w:ilvl w:val="0"/>
          <w:numId w:val="41"/>
        </w:numPr>
        <w:spacing w:line="240" w:lineRule="auto"/>
        <w:ind w:left="0"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Договором предусмотрено выполнение следующих видов работ:</w:t>
      </w:r>
    </w:p>
    <w:p w14:paraId="7F8E17A8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85AB161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74"/>
        <w:gridCol w:w="2511"/>
        <w:gridCol w:w="1394"/>
        <w:gridCol w:w="1269"/>
        <w:gridCol w:w="1146"/>
        <w:gridCol w:w="2262"/>
      </w:tblGrid>
      <w:tr w:rsidR="00D42634" w:rsidRPr="00BD3A33" w14:paraId="1F69900E" w14:textId="77777777" w:rsidTr="00856E54">
        <w:trPr>
          <w:trHeight w:val="66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41E95FAD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10843FE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25254071" w14:textId="77777777" w:rsidR="00D42634" w:rsidRPr="00BD3A33" w:rsidRDefault="00D42634" w:rsidP="00204B54">
            <w:pPr>
              <w:tabs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Марка/Модель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2125E860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Артикул/VIN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46505CA1" w14:textId="77777777" w:rsidR="00D42634" w:rsidRPr="00BD3A33" w:rsidRDefault="00D42634" w:rsidP="00204B54">
            <w:pPr>
              <w:tabs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13FE5758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Адрес установки</w:t>
            </w:r>
          </w:p>
        </w:tc>
      </w:tr>
      <w:tr w:rsidR="00D42634" w:rsidRPr="00BD3A33" w14:paraId="3A8D4B78" w14:textId="77777777" w:rsidTr="00856E54">
        <w:trPr>
          <w:trHeight w:val="40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2FC82EB2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2DB432B0" w14:textId="66742B5A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 xml:space="preserve">Выполнение работ по сопряжению </w:t>
            </w:r>
            <w:r w:rsidR="0051483E" w:rsidRPr="00BD3A33">
              <w:rPr>
                <w:sz w:val="22"/>
                <w:szCs w:val="22"/>
              </w:rPr>
              <w:t>ОСО с РСО г.Москвы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75096379" w14:textId="52027AC9" w:rsidR="00D42634" w:rsidRPr="00BD3A33" w:rsidRDefault="00D42634" w:rsidP="00204B54">
            <w:pPr>
              <w:tabs>
                <w:tab w:val="left" w:pos="1286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14:paraId="043A1B7C" w14:textId="1A5700F6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443D27B5" w14:textId="2EC0179F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98" w:type="dxa"/>
            </w:tcMar>
          </w:tcPr>
          <w:p w14:paraId="7929256A" w14:textId="31CD5EF1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483E" w:rsidRPr="00BD3A33" w14:paraId="32642A5E" w14:textId="77777777" w:rsidTr="00856E54">
        <w:trPr>
          <w:trHeight w:val="40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5D8C1A48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2D9182B" w14:textId="404DCF5E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Выполнение работ по сопряжению ОСО с РСО г.Москвы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3D81058F" w14:textId="77777777" w:rsidR="0051483E" w:rsidRPr="00BD3A33" w:rsidRDefault="0051483E" w:rsidP="00204B54">
            <w:pPr>
              <w:tabs>
                <w:tab w:val="left" w:pos="1286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14:paraId="19BF13EC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526BF776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98" w:type="dxa"/>
            </w:tcMar>
          </w:tcPr>
          <w:p w14:paraId="13014296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483E" w:rsidRPr="00BD3A33" w14:paraId="384B544A" w14:textId="77777777" w:rsidTr="00856E54">
        <w:trPr>
          <w:trHeight w:val="40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035617A0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8D5163E" w14:textId="0B1F7D98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Выполнение работ по сопряжению ОСО с РСО г.Москвы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41C2F614" w14:textId="77777777" w:rsidR="0051483E" w:rsidRPr="00BD3A33" w:rsidRDefault="0051483E" w:rsidP="00204B54">
            <w:pPr>
              <w:tabs>
                <w:tab w:val="left" w:pos="1286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14:paraId="6F6747E3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683DBB82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98" w:type="dxa"/>
            </w:tcMar>
          </w:tcPr>
          <w:p w14:paraId="234F67BC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42634" w:rsidRPr="00BD3A33" w14:paraId="5C427BBB" w14:textId="77777777" w:rsidTr="00856E54">
        <w:trPr>
          <w:trHeight w:val="40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59950D17" w14:textId="601D28B5" w:rsidR="00D42634" w:rsidRPr="00BD3A33" w:rsidRDefault="00856E5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62404AC" w14:textId="3E7E7375" w:rsidR="00D42634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….</w:t>
            </w:r>
            <w:r w:rsidR="00D42634" w:rsidRPr="00BD3A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6ED401BD" w14:textId="442D5B1E" w:rsidR="00D42634" w:rsidRPr="00BD3A33" w:rsidRDefault="00D42634" w:rsidP="00204B54">
            <w:pPr>
              <w:tabs>
                <w:tab w:val="left" w:pos="1286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14:paraId="5653A5E5" w14:textId="571EC1ED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6210344E" w14:textId="425BCEF1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98" w:type="dxa"/>
            </w:tcMar>
          </w:tcPr>
          <w:p w14:paraId="22B386AE" w14:textId="16CC9AD0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8E9F1AD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2CE82B0C" w14:textId="77130ED6" w:rsidR="0051483E" w:rsidRPr="00BD3A33" w:rsidRDefault="0051483E" w:rsidP="00856E54">
      <w:pPr>
        <w:pStyle w:val="af8"/>
        <w:numPr>
          <w:ilvl w:val="0"/>
          <w:numId w:val="41"/>
        </w:numPr>
        <w:spacing w:line="240" w:lineRule="auto"/>
        <w:ind w:left="0"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Фактически выполнены работы: «___» __________ 202___ г.</w:t>
      </w:r>
    </w:p>
    <w:p w14:paraId="7939791C" w14:textId="77777777" w:rsidR="0051483E" w:rsidRPr="00BD3A33" w:rsidRDefault="0051483E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5E61F95" w14:textId="77777777" w:rsidR="0051483E" w:rsidRPr="00BD3A33" w:rsidRDefault="0051483E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tbl>
      <w:tblPr>
        <w:tblStyle w:val="53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4"/>
        <w:gridCol w:w="4272"/>
      </w:tblGrid>
      <w:tr w:rsidR="0051483E" w:rsidRPr="00BD3A33" w14:paraId="47ED6E2E" w14:textId="77777777" w:rsidTr="00204B54">
        <w:trPr>
          <w:trHeight w:val="70"/>
          <w:jc w:val="center"/>
        </w:trPr>
        <w:tc>
          <w:tcPr>
            <w:tcW w:w="5851" w:type="dxa"/>
          </w:tcPr>
          <w:p w14:paraId="27E6070B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EA8F2EF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27C8EAB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F7A19C7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A3BB13E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5F0BA270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</w:tcPr>
          <w:p w14:paraId="5C6399E6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7413E604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A6C2303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187F1CB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53F26E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2A883F34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062A82BC" w14:textId="77777777" w:rsidR="0051483E" w:rsidRPr="00BD3A33" w:rsidRDefault="0051483E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sectPr w:rsidR="0051483E" w:rsidRPr="00BD3A33" w:rsidSect="002E032C">
      <w:footerReference w:type="even" r:id="rId8"/>
      <w:footerReference w:type="default" r:id="rId9"/>
      <w:footerReference w:type="first" r:id="rId10"/>
      <w:pgSz w:w="11900" w:h="16840"/>
      <w:pgMar w:top="1134" w:right="850" w:bottom="1134" w:left="1701" w:header="720" w:footer="72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F50F" w14:textId="77777777" w:rsidR="004E4C1B" w:rsidRDefault="004E4C1B">
      <w:pPr>
        <w:spacing w:line="240" w:lineRule="auto"/>
      </w:pPr>
      <w:r>
        <w:separator/>
      </w:r>
    </w:p>
  </w:endnote>
  <w:endnote w:type="continuationSeparator" w:id="0">
    <w:p w14:paraId="2F6E5765" w14:textId="77777777" w:rsidR="004E4C1B" w:rsidRDefault="004E4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C774" w14:textId="77777777" w:rsidR="009F4FF1" w:rsidRDefault="003E0839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CC19" w14:textId="77777777" w:rsidR="009F4FF1" w:rsidRPr="005B4208" w:rsidRDefault="003E0839">
    <w:pPr>
      <w:spacing w:line="259" w:lineRule="auto"/>
      <w:ind w:left="0" w:right="68" w:firstLine="0"/>
      <w:jc w:val="center"/>
      <w:rPr>
        <w:sz w:val="22"/>
        <w:szCs w:val="22"/>
      </w:rPr>
    </w:pPr>
    <w:r w:rsidRPr="005B4208">
      <w:rPr>
        <w:sz w:val="22"/>
        <w:szCs w:val="22"/>
      </w:rPr>
      <w:fldChar w:fldCharType="begin"/>
    </w:r>
    <w:r w:rsidRPr="005B4208">
      <w:rPr>
        <w:sz w:val="22"/>
        <w:szCs w:val="22"/>
      </w:rPr>
      <w:instrText>PAGE</w:instrText>
    </w:r>
    <w:r w:rsidRPr="005B4208">
      <w:rPr>
        <w:sz w:val="22"/>
        <w:szCs w:val="22"/>
      </w:rPr>
      <w:fldChar w:fldCharType="separate"/>
    </w:r>
    <w:r w:rsidRPr="005B4208">
      <w:rPr>
        <w:sz w:val="22"/>
        <w:szCs w:val="22"/>
      </w:rPr>
      <w:t>1</w:t>
    </w:r>
    <w:r w:rsidRPr="005B4208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12F2" w14:textId="77777777" w:rsidR="009F4FF1" w:rsidRDefault="003E0839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B494" w14:textId="77777777" w:rsidR="004E4C1B" w:rsidRDefault="004E4C1B">
      <w:pPr>
        <w:spacing w:line="240" w:lineRule="auto"/>
      </w:pPr>
      <w:r>
        <w:separator/>
      </w:r>
    </w:p>
  </w:footnote>
  <w:footnote w:type="continuationSeparator" w:id="0">
    <w:p w14:paraId="0B20FED0" w14:textId="77777777" w:rsidR="004E4C1B" w:rsidRDefault="004E4C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D03"/>
    <w:multiLevelType w:val="hybridMultilevel"/>
    <w:tmpl w:val="4D4A8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1BEB"/>
    <w:multiLevelType w:val="multilevel"/>
    <w:tmpl w:val="83CA70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62ED2"/>
    <w:multiLevelType w:val="hybridMultilevel"/>
    <w:tmpl w:val="D2E09508"/>
    <w:lvl w:ilvl="0" w:tplc="DC16C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29DF"/>
    <w:multiLevelType w:val="hybridMultilevel"/>
    <w:tmpl w:val="FBCEC080"/>
    <w:lvl w:ilvl="0" w:tplc="0419000F">
      <w:start w:val="1"/>
      <w:numFmt w:val="decimal"/>
      <w:lvlText w:val="%1."/>
      <w:lvlJc w:val="left"/>
      <w:pPr>
        <w:ind w:left="1820" w:hanging="360"/>
      </w:p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4" w15:restartNumberingAfterBreak="0">
    <w:nsid w:val="06A92E9B"/>
    <w:multiLevelType w:val="hybridMultilevel"/>
    <w:tmpl w:val="69B4A866"/>
    <w:lvl w:ilvl="0" w:tplc="ED08EB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AE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E09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01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CE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741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8F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EF5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2C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2574"/>
    <w:multiLevelType w:val="hybridMultilevel"/>
    <w:tmpl w:val="1BDE6622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7D68A7"/>
    <w:multiLevelType w:val="hybridMultilevel"/>
    <w:tmpl w:val="3EE8CCEA"/>
    <w:lvl w:ilvl="0" w:tplc="DC16CDB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39F5BC4"/>
    <w:multiLevelType w:val="hybridMultilevel"/>
    <w:tmpl w:val="4AB46290"/>
    <w:lvl w:ilvl="0" w:tplc="ADA897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152EF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948C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545C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3C7EB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4EDB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2EC6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6A3E7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1885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D4D3F"/>
    <w:multiLevelType w:val="hybridMultilevel"/>
    <w:tmpl w:val="82B2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5E69"/>
    <w:multiLevelType w:val="hybridMultilevel"/>
    <w:tmpl w:val="43F0A3D4"/>
    <w:lvl w:ilvl="0" w:tplc="AF6C37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68AED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7EB1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1061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84EE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7328A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92DF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76092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C80B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841F14"/>
    <w:multiLevelType w:val="multilevel"/>
    <w:tmpl w:val="15407FE4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7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1" w15:restartNumberingAfterBreak="0">
    <w:nsid w:val="1E194CA7"/>
    <w:multiLevelType w:val="hybridMultilevel"/>
    <w:tmpl w:val="D464A380"/>
    <w:lvl w:ilvl="0" w:tplc="D356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C006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6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A4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5D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CA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62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4E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76518"/>
    <w:multiLevelType w:val="hybridMultilevel"/>
    <w:tmpl w:val="C2FA9258"/>
    <w:lvl w:ilvl="0" w:tplc="0419000F">
      <w:start w:val="1"/>
      <w:numFmt w:val="decimal"/>
      <w:lvlText w:val="%1."/>
      <w:lvlJc w:val="left"/>
      <w:pPr>
        <w:ind w:left="1820" w:hanging="360"/>
      </w:p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3" w15:restartNumberingAfterBreak="0">
    <w:nsid w:val="25B845D6"/>
    <w:multiLevelType w:val="multilevel"/>
    <w:tmpl w:val="D6680FF0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color w:val="auto"/>
      </w:rPr>
    </w:lvl>
    <w:lvl w:ilvl="3">
      <w:start w:val="6"/>
      <w:numFmt w:val="decimal"/>
      <w:lvlText w:val="%1.%2.%3.%4."/>
      <w:lvlJc w:val="left"/>
      <w:pPr>
        <w:ind w:left="840" w:hanging="840"/>
      </w:pPr>
      <w:rPr>
        <w:rFonts w:hint="default"/>
        <w:color w:val="auto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7C72A4E"/>
    <w:multiLevelType w:val="multilevel"/>
    <w:tmpl w:val="D15645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5" w15:restartNumberingAfterBreak="0">
    <w:nsid w:val="29723E5E"/>
    <w:multiLevelType w:val="multilevel"/>
    <w:tmpl w:val="A656E0BE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2C5448C9"/>
    <w:multiLevelType w:val="multilevel"/>
    <w:tmpl w:val="2B84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AE10F8"/>
    <w:multiLevelType w:val="hybridMultilevel"/>
    <w:tmpl w:val="2DA22DC2"/>
    <w:lvl w:ilvl="0" w:tplc="C2BE997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5DBA388C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 w:tplc="B48CEDBA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 w:tplc="B7D85418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 w:tplc="B63A723C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 w:tplc="E84EA4EA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 w:tplc="104A65B2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 w:tplc="D70A4E3E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 w:tplc="0FB02320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882136"/>
    <w:multiLevelType w:val="hybridMultilevel"/>
    <w:tmpl w:val="A5DEA22C"/>
    <w:lvl w:ilvl="0" w:tplc="F3189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44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C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49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49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05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CA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CCC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C2F92"/>
    <w:multiLevelType w:val="multilevel"/>
    <w:tmpl w:val="6B5C2C4C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DE5CD5"/>
    <w:multiLevelType w:val="hybridMultilevel"/>
    <w:tmpl w:val="3782D740"/>
    <w:lvl w:ilvl="0" w:tplc="29029A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C2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84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83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84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87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C9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09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86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D300CD"/>
    <w:multiLevelType w:val="hybridMultilevel"/>
    <w:tmpl w:val="8FEE3610"/>
    <w:lvl w:ilvl="0" w:tplc="84BEFF9A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C05AC">
      <w:numFmt w:val="bullet"/>
      <w:lvlText w:val="•"/>
      <w:lvlJc w:val="left"/>
      <w:pPr>
        <w:ind w:left="1480" w:hanging="280"/>
      </w:pPr>
      <w:rPr>
        <w:rFonts w:hint="default"/>
        <w:lang w:val="ru-RU" w:eastAsia="en-US" w:bidi="ar-SA"/>
      </w:rPr>
    </w:lvl>
    <w:lvl w:ilvl="2" w:tplc="EC5E6664">
      <w:numFmt w:val="bullet"/>
      <w:lvlText w:val="•"/>
      <w:lvlJc w:val="left"/>
      <w:pPr>
        <w:ind w:left="2520" w:hanging="280"/>
      </w:pPr>
      <w:rPr>
        <w:rFonts w:hint="default"/>
        <w:lang w:val="ru-RU" w:eastAsia="en-US" w:bidi="ar-SA"/>
      </w:rPr>
    </w:lvl>
    <w:lvl w:ilvl="3" w:tplc="7604FA8C">
      <w:numFmt w:val="bullet"/>
      <w:lvlText w:val="•"/>
      <w:lvlJc w:val="left"/>
      <w:pPr>
        <w:ind w:left="3560" w:hanging="280"/>
      </w:pPr>
      <w:rPr>
        <w:rFonts w:hint="default"/>
        <w:lang w:val="ru-RU" w:eastAsia="en-US" w:bidi="ar-SA"/>
      </w:rPr>
    </w:lvl>
    <w:lvl w:ilvl="4" w:tplc="651200F8">
      <w:numFmt w:val="bullet"/>
      <w:lvlText w:val="•"/>
      <w:lvlJc w:val="left"/>
      <w:pPr>
        <w:ind w:left="4600" w:hanging="280"/>
      </w:pPr>
      <w:rPr>
        <w:rFonts w:hint="default"/>
        <w:lang w:val="ru-RU" w:eastAsia="en-US" w:bidi="ar-SA"/>
      </w:rPr>
    </w:lvl>
    <w:lvl w:ilvl="5" w:tplc="AC1AEF16">
      <w:numFmt w:val="bullet"/>
      <w:lvlText w:val="•"/>
      <w:lvlJc w:val="left"/>
      <w:pPr>
        <w:ind w:left="5640" w:hanging="280"/>
      </w:pPr>
      <w:rPr>
        <w:rFonts w:hint="default"/>
        <w:lang w:val="ru-RU" w:eastAsia="en-US" w:bidi="ar-SA"/>
      </w:rPr>
    </w:lvl>
    <w:lvl w:ilvl="6" w:tplc="DB328580">
      <w:numFmt w:val="bullet"/>
      <w:lvlText w:val="•"/>
      <w:lvlJc w:val="left"/>
      <w:pPr>
        <w:ind w:left="6680" w:hanging="280"/>
      </w:pPr>
      <w:rPr>
        <w:rFonts w:hint="default"/>
        <w:lang w:val="ru-RU" w:eastAsia="en-US" w:bidi="ar-SA"/>
      </w:rPr>
    </w:lvl>
    <w:lvl w:ilvl="7" w:tplc="FBAEC8BC">
      <w:numFmt w:val="bullet"/>
      <w:lvlText w:val="•"/>
      <w:lvlJc w:val="left"/>
      <w:pPr>
        <w:ind w:left="7720" w:hanging="280"/>
      </w:pPr>
      <w:rPr>
        <w:rFonts w:hint="default"/>
        <w:lang w:val="ru-RU" w:eastAsia="en-US" w:bidi="ar-SA"/>
      </w:rPr>
    </w:lvl>
    <w:lvl w:ilvl="8" w:tplc="60C24742">
      <w:numFmt w:val="bullet"/>
      <w:lvlText w:val="•"/>
      <w:lvlJc w:val="left"/>
      <w:pPr>
        <w:ind w:left="8760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3EB847E9"/>
    <w:multiLevelType w:val="hybridMultilevel"/>
    <w:tmpl w:val="E14EFD92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952804"/>
    <w:multiLevelType w:val="multilevel"/>
    <w:tmpl w:val="C2CA57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5C5CFA"/>
    <w:multiLevelType w:val="multilevel"/>
    <w:tmpl w:val="7D884B6C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67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5" w15:restartNumberingAfterBreak="0">
    <w:nsid w:val="4FAE11F6"/>
    <w:multiLevelType w:val="multilevel"/>
    <w:tmpl w:val="7B7A567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8C41850"/>
    <w:multiLevelType w:val="hybridMultilevel"/>
    <w:tmpl w:val="E7BA8774"/>
    <w:lvl w:ilvl="0" w:tplc="17FA5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0EE8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16080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1486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767B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243F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F82A0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198B8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3AA04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9210D6"/>
    <w:multiLevelType w:val="hybridMultilevel"/>
    <w:tmpl w:val="33C6BB3E"/>
    <w:lvl w:ilvl="0" w:tplc="DC16CDB6">
      <w:start w:val="1"/>
      <w:numFmt w:val="bullet"/>
      <w:lvlText w:val="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8" w15:restartNumberingAfterBreak="0">
    <w:nsid w:val="5F737894"/>
    <w:multiLevelType w:val="hybridMultilevel"/>
    <w:tmpl w:val="DC3A4000"/>
    <w:lvl w:ilvl="0" w:tplc="77D23B16">
      <w:start w:val="1"/>
      <w:numFmt w:val="decimal"/>
      <w:suff w:val="space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9" w15:restartNumberingAfterBreak="0">
    <w:nsid w:val="60765CF5"/>
    <w:multiLevelType w:val="hybridMultilevel"/>
    <w:tmpl w:val="B782A2FC"/>
    <w:lvl w:ilvl="0" w:tplc="42FA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E69C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6246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1493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EA2B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20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9E03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6E8E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F262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D22E06"/>
    <w:multiLevelType w:val="hybridMultilevel"/>
    <w:tmpl w:val="B5864634"/>
    <w:lvl w:ilvl="0" w:tplc="C6D6B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C9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02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C4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E0B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E5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CD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A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45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2106E"/>
    <w:multiLevelType w:val="hybridMultilevel"/>
    <w:tmpl w:val="04DCE168"/>
    <w:lvl w:ilvl="0" w:tplc="E31642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07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C4A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27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667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E83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A1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CB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E4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A7795"/>
    <w:multiLevelType w:val="hybridMultilevel"/>
    <w:tmpl w:val="D1180480"/>
    <w:lvl w:ilvl="0" w:tplc="DC16C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B1AA1"/>
    <w:multiLevelType w:val="multilevel"/>
    <w:tmpl w:val="15407FE4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677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34" w15:restartNumberingAfterBreak="0">
    <w:nsid w:val="67ED4773"/>
    <w:multiLevelType w:val="hybridMultilevel"/>
    <w:tmpl w:val="A5740564"/>
    <w:lvl w:ilvl="0" w:tplc="DC16CDB6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5" w15:restartNumberingAfterBreak="0">
    <w:nsid w:val="68C3415A"/>
    <w:multiLevelType w:val="hybridMultilevel"/>
    <w:tmpl w:val="A3405C12"/>
    <w:lvl w:ilvl="0" w:tplc="83247C50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7E26EF36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B3F8BA14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48EE37AA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BFB86E84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471ECFA4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55FADF10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14C07B48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E60AA268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36" w15:restartNumberingAfterBreak="0">
    <w:nsid w:val="6BA568F0"/>
    <w:multiLevelType w:val="hybridMultilevel"/>
    <w:tmpl w:val="398407D6"/>
    <w:lvl w:ilvl="0" w:tplc="E49611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E7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40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A2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49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A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67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8D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EFB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1E559B"/>
    <w:multiLevelType w:val="hybridMultilevel"/>
    <w:tmpl w:val="B33C70E0"/>
    <w:lvl w:ilvl="0" w:tplc="DC16C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469EB"/>
    <w:multiLevelType w:val="hybridMultilevel"/>
    <w:tmpl w:val="4D4A83B6"/>
    <w:lvl w:ilvl="0" w:tplc="6CBCCF1E">
      <w:start w:val="1"/>
      <w:numFmt w:val="decimal"/>
      <w:lvlText w:val="%1."/>
      <w:lvlJc w:val="left"/>
      <w:pPr>
        <w:ind w:left="720" w:hanging="360"/>
      </w:pPr>
    </w:lvl>
    <w:lvl w:ilvl="1" w:tplc="4CB0784E">
      <w:start w:val="1"/>
      <w:numFmt w:val="lowerLetter"/>
      <w:lvlText w:val="%2."/>
      <w:lvlJc w:val="left"/>
      <w:pPr>
        <w:ind w:left="1440" w:hanging="360"/>
      </w:pPr>
    </w:lvl>
    <w:lvl w:ilvl="2" w:tplc="EA2E79CE">
      <w:start w:val="1"/>
      <w:numFmt w:val="lowerRoman"/>
      <w:lvlText w:val="%3."/>
      <w:lvlJc w:val="right"/>
      <w:pPr>
        <w:ind w:left="2160" w:hanging="180"/>
      </w:pPr>
    </w:lvl>
    <w:lvl w:ilvl="3" w:tplc="5BFC3834">
      <w:start w:val="1"/>
      <w:numFmt w:val="decimal"/>
      <w:lvlText w:val="%4."/>
      <w:lvlJc w:val="left"/>
      <w:pPr>
        <w:ind w:left="2880" w:hanging="360"/>
      </w:pPr>
    </w:lvl>
    <w:lvl w:ilvl="4" w:tplc="8A1AB094">
      <w:start w:val="1"/>
      <w:numFmt w:val="lowerLetter"/>
      <w:lvlText w:val="%5."/>
      <w:lvlJc w:val="left"/>
      <w:pPr>
        <w:ind w:left="3600" w:hanging="360"/>
      </w:pPr>
    </w:lvl>
    <w:lvl w:ilvl="5" w:tplc="D3DE728E">
      <w:start w:val="1"/>
      <w:numFmt w:val="lowerRoman"/>
      <w:lvlText w:val="%6."/>
      <w:lvlJc w:val="right"/>
      <w:pPr>
        <w:ind w:left="4320" w:hanging="180"/>
      </w:pPr>
    </w:lvl>
    <w:lvl w:ilvl="6" w:tplc="3B24282C">
      <w:start w:val="1"/>
      <w:numFmt w:val="decimal"/>
      <w:lvlText w:val="%7."/>
      <w:lvlJc w:val="left"/>
      <w:pPr>
        <w:ind w:left="5040" w:hanging="360"/>
      </w:pPr>
    </w:lvl>
    <w:lvl w:ilvl="7" w:tplc="8496E578">
      <w:start w:val="1"/>
      <w:numFmt w:val="lowerLetter"/>
      <w:lvlText w:val="%8."/>
      <w:lvlJc w:val="left"/>
      <w:pPr>
        <w:ind w:left="5760" w:hanging="360"/>
      </w:pPr>
    </w:lvl>
    <w:lvl w:ilvl="8" w:tplc="D80268D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B2228"/>
    <w:multiLevelType w:val="hybridMultilevel"/>
    <w:tmpl w:val="3FAC07F2"/>
    <w:lvl w:ilvl="0" w:tplc="2402C0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022B74">
      <w:start w:val="1"/>
      <w:numFmt w:val="lowerLetter"/>
      <w:lvlText w:val="%2."/>
      <w:lvlJc w:val="left"/>
      <w:pPr>
        <w:ind w:left="1440" w:hanging="360"/>
      </w:pPr>
    </w:lvl>
    <w:lvl w:ilvl="2" w:tplc="5BD20836">
      <w:start w:val="1"/>
      <w:numFmt w:val="lowerRoman"/>
      <w:lvlText w:val="%3."/>
      <w:lvlJc w:val="right"/>
      <w:pPr>
        <w:ind w:left="2160" w:hanging="180"/>
      </w:pPr>
    </w:lvl>
    <w:lvl w:ilvl="3" w:tplc="4E3EEFDC">
      <w:start w:val="1"/>
      <w:numFmt w:val="decimal"/>
      <w:lvlText w:val="%4."/>
      <w:lvlJc w:val="left"/>
      <w:pPr>
        <w:ind w:left="2880" w:hanging="360"/>
      </w:pPr>
    </w:lvl>
    <w:lvl w:ilvl="4" w:tplc="6C1AAD04">
      <w:start w:val="1"/>
      <w:numFmt w:val="lowerLetter"/>
      <w:lvlText w:val="%5."/>
      <w:lvlJc w:val="left"/>
      <w:pPr>
        <w:ind w:left="3600" w:hanging="360"/>
      </w:pPr>
    </w:lvl>
    <w:lvl w:ilvl="5" w:tplc="0482579E">
      <w:start w:val="1"/>
      <w:numFmt w:val="lowerRoman"/>
      <w:lvlText w:val="%6."/>
      <w:lvlJc w:val="right"/>
      <w:pPr>
        <w:ind w:left="4320" w:hanging="180"/>
      </w:pPr>
    </w:lvl>
    <w:lvl w:ilvl="6" w:tplc="AFB8D0D6">
      <w:start w:val="1"/>
      <w:numFmt w:val="decimal"/>
      <w:lvlText w:val="%7."/>
      <w:lvlJc w:val="left"/>
      <w:pPr>
        <w:ind w:left="5040" w:hanging="360"/>
      </w:pPr>
    </w:lvl>
    <w:lvl w:ilvl="7" w:tplc="3230D3C8">
      <w:start w:val="1"/>
      <w:numFmt w:val="lowerLetter"/>
      <w:lvlText w:val="%8."/>
      <w:lvlJc w:val="left"/>
      <w:pPr>
        <w:ind w:left="5760" w:hanging="360"/>
      </w:pPr>
    </w:lvl>
    <w:lvl w:ilvl="8" w:tplc="45FAF76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93165"/>
    <w:multiLevelType w:val="multilevel"/>
    <w:tmpl w:val="61464324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84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1" w15:restartNumberingAfterBreak="0">
    <w:nsid w:val="75B629B9"/>
    <w:multiLevelType w:val="hybridMultilevel"/>
    <w:tmpl w:val="4BA449BE"/>
    <w:lvl w:ilvl="0" w:tplc="FFFFFFFF">
      <w:start w:val="1"/>
      <w:numFmt w:val="decimal"/>
      <w:lvlText w:val="%1."/>
      <w:lvlJc w:val="left"/>
      <w:pPr>
        <w:ind w:left="736" w:hanging="360"/>
      </w:p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</w:lvl>
    <w:lvl w:ilvl="3" w:tplc="FFFFFFFF" w:tentative="1">
      <w:start w:val="1"/>
      <w:numFmt w:val="decimal"/>
      <w:lvlText w:val="%4."/>
      <w:lvlJc w:val="left"/>
      <w:pPr>
        <w:ind w:left="2896" w:hanging="360"/>
      </w:p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</w:lvl>
    <w:lvl w:ilvl="6" w:tplc="FFFFFFFF" w:tentative="1">
      <w:start w:val="1"/>
      <w:numFmt w:val="decimal"/>
      <w:lvlText w:val="%7."/>
      <w:lvlJc w:val="left"/>
      <w:pPr>
        <w:ind w:left="5056" w:hanging="360"/>
      </w:p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2" w15:restartNumberingAfterBreak="0">
    <w:nsid w:val="76670DA1"/>
    <w:multiLevelType w:val="multilevel"/>
    <w:tmpl w:val="17CC4CE6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67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3" w15:restartNumberingAfterBreak="0">
    <w:nsid w:val="78122441"/>
    <w:multiLevelType w:val="hybridMultilevel"/>
    <w:tmpl w:val="0FDE2E80"/>
    <w:lvl w:ilvl="0" w:tplc="6602B6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7DE24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EA2D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E817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D8472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36AE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9607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F6F1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EA38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034023"/>
    <w:multiLevelType w:val="multilevel"/>
    <w:tmpl w:val="81D6762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45" w15:restartNumberingAfterBreak="0">
    <w:nsid w:val="7A670538"/>
    <w:multiLevelType w:val="hybridMultilevel"/>
    <w:tmpl w:val="EC1EE10E"/>
    <w:lvl w:ilvl="0" w:tplc="5C602A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6E8A47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13079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61EBCF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5EC1D1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108718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EAE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9E8090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D6A927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6073DE"/>
    <w:multiLevelType w:val="hybridMultilevel"/>
    <w:tmpl w:val="9ACCEFA0"/>
    <w:lvl w:ilvl="0" w:tplc="7472DD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68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29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C7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07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E1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8A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6E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4D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C108FB"/>
    <w:multiLevelType w:val="hybridMultilevel"/>
    <w:tmpl w:val="60B433AE"/>
    <w:lvl w:ilvl="0" w:tplc="FDBA7D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0C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05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2B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CE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4E4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47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C1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4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31008">
    <w:abstractNumId w:val="17"/>
  </w:num>
  <w:num w:numId="2" w16cid:durableId="462118881">
    <w:abstractNumId w:val="33"/>
  </w:num>
  <w:num w:numId="3" w16cid:durableId="1101953461">
    <w:abstractNumId w:val="44"/>
  </w:num>
  <w:num w:numId="4" w16cid:durableId="487746160">
    <w:abstractNumId w:val="25"/>
  </w:num>
  <w:num w:numId="5" w16cid:durableId="1142234793">
    <w:abstractNumId w:val="18"/>
  </w:num>
  <w:num w:numId="6" w16cid:durableId="700476562">
    <w:abstractNumId w:val="38"/>
  </w:num>
  <w:num w:numId="7" w16cid:durableId="607545945">
    <w:abstractNumId w:val="26"/>
  </w:num>
  <w:num w:numId="8" w16cid:durableId="874804678">
    <w:abstractNumId w:val="30"/>
  </w:num>
  <w:num w:numId="9" w16cid:durableId="1825661463">
    <w:abstractNumId w:val="46"/>
  </w:num>
  <w:num w:numId="10" w16cid:durableId="392239629">
    <w:abstractNumId w:val="47"/>
  </w:num>
  <w:num w:numId="11" w16cid:durableId="1626040382">
    <w:abstractNumId w:val="31"/>
  </w:num>
  <w:num w:numId="12" w16cid:durableId="1130324575">
    <w:abstractNumId w:val="29"/>
  </w:num>
  <w:num w:numId="13" w16cid:durableId="301231255">
    <w:abstractNumId w:val="20"/>
  </w:num>
  <w:num w:numId="14" w16cid:durableId="173964104">
    <w:abstractNumId w:val="4"/>
  </w:num>
  <w:num w:numId="15" w16cid:durableId="1234049787">
    <w:abstractNumId w:val="36"/>
  </w:num>
  <w:num w:numId="16" w16cid:durableId="1854299947">
    <w:abstractNumId w:val="45"/>
  </w:num>
  <w:num w:numId="17" w16cid:durableId="657852287">
    <w:abstractNumId w:val="7"/>
  </w:num>
  <w:num w:numId="18" w16cid:durableId="892814794">
    <w:abstractNumId w:val="35"/>
  </w:num>
  <w:num w:numId="19" w16cid:durableId="749886889">
    <w:abstractNumId w:val="1"/>
  </w:num>
  <w:num w:numId="20" w16cid:durableId="1716351745">
    <w:abstractNumId w:val="9"/>
  </w:num>
  <w:num w:numId="21" w16cid:durableId="174269461">
    <w:abstractNumId w:val="43"/>
  </w:num>
  <w:num w:numId="22" w16cid:durableId="258292916">
    <w:abstractNumId w:val="24"/>
  </w:num>
  <w:num w:numId="23" w16cid:durableId="426850182">
    <w:abstractNumId w:val="11"/>
  </w:num>
  <w:num w:numId="24" w16cid:durableId="494104527">
    <w:abstractNumId w:val="15"/>
  </w:num>
  <w:num w:numId="25" w16cid:durableId="2121794496">
    <w:abstractNumId w:val="10"/>
  </w:num>
  <w:num w:numId="26" w16cid:durableId="1056471105">
    <w:abstractNumId w:val="16"/>
  </w:num>
  <w:num w:numId="27" w16cid:durableId="216087856">
    <w:abstractNumId w:val="39"/>
  </w:num>
  <w:num w:numId="28" w16cid:durableId="1457287706">
    <w:abstractNumId w:val="23"/>
  </w:num>
  <w:num w:numId="29" w16cid:durableId="1083180435">
    <w:abstractNumId w:val="42"/>
  </w:num>
  <w:num w:numId="30" w16cid:durableId="972712698">
    <w:abstractNumId w:val="19"/>
  </w:num>
  <w:num w:numId="31" w16cid:durableId="1499616712">
    <w:abstractNumId w:val="14"/>
  </w:num>
  <w:num w:numId="32" w16cid:durableId="1607808365">
    <w:abstractNumId w:val="34"/>
  </w:num>
  <w:num w:numId="33" w16cid:durableId="1101804294">
    <w:abstractNumId w:val="12"/>
  </w:num>
  <w:num w:numId="34" w16cid:durableId="2130852410">
    <w:abstractNumId w:val="3"/>
  </w:num>
  <w:num w:numId="35" w16cid:durableId="987244301">
    <w:abstractNumId w:val="27"/>
  </w:num>
  <w:num w:numId="36" w16cid:durableId="1606228725">
    <w:abstractNumId w:val="32"/>
  </w:num>
  <w:num w:numId="37" w16cid:durableId="1763915949">
    <w:abstractNumId w:val="13"/>
  </w:num>
  <w:num w:numId="38" w16cid:durableId="124737640">
    <w:abstractNumId w:val="40"/>
  </w:num>
  <w:num w:numId="39" w16cid:durableId="1243488927">
    <w:abstractNumId w:val="21"/>
  </w:num>
  <w:num w:numId="40" w16cid:durableId="1464230034">
    <w:abstractNumId w:val="8"/>
  </w:num>
  <w:num w:numId="41" w16cid:durableId="671614998">
    <w:abstractNumId w:val="28"/>
  </w:num>
  <w:num w:numId="42" w16cid:durableId="1283346697">
    <w:abstractNumId w:val="41"/>
  </w:num>
  <w:num w:numId="43" w16cid:durableId="471022766">
    <w:abstractNumId w:val="6"/>
  </w:num>
  <w:num w:numId="44" w16cid:durableId="193886546">
    <w:abstractNumId w:val="2"/>
  </w:num>
  <w:num w:numId="45" w16cid:durableId="1330407840">
    <w:abstractNumId w:val="37"/>
  </w:num>
  <w:num w:numId="46" w16cid:durableId="917248035">
    <w:abstractNumId w:val="22"/>
  </w:num>
  <w:num w:numId="47" w16cid:durableId="792408572">
    <w:abstractNumId w:val="0"/>
  </w:num>
  <w:num w:numId="48" w16cid:durableId="390933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F1"/>
    <w:rsid w:val="000349EF"/>
    <w:rsid w:val="00097A56"/>
    <w:rsid w:val="000C151C"/>
    <w:rsid w:val="00137CC0"/>
    <w:rsid w:val="001419F8"/>
    <w:rsid w:val="00150732"/>
    <w:rsid w:val="00156DCD"/>
    <w:rsid w:val="002039F7"/>
    <w:rsid w:val="00204B54"/>
    <w:rsid w:val="002302F5"/>
    <w:rsid w:val="00242EC3"/>
    <w:rsid w:val="0025368D"/>
    <w:rsid w:val="00276794"/>
    <w:rsid w:val="002E032C"/>
    <w:rsid w:val="00320E76"/>
    <w:rsid w:val="00347733"/>
    <w:rsid w:val="0038262F"/>
    <w:rsid w:val="003941DD"/>
    <w:rsid w:val="003C5015"/>
    <w:rsid w:val="003E0839"/>
    <w:rsid w:val="003F5BFF"/>
    <w:rsid w:val="0042583F"/>
    <w:rsid w:val="004263DF"/>
    <w:rsid w:val="00430729"/>
    <w:rsid w:val="0043692C"/>
    <w:rsid w:val="00464EE5"/>
    <w:rsid w:val="00473663"/>
    <w:rsid w:val="004D662C"/>
    <w:rsid w:val="004E4C1B"/>
    <w:rsid w:val="004E7B2A"/>
    <w:rsid w:val="0051483E"/>
    <w:rsid w:val="005358C6"/>
    <w:rsid w:val="00551D32"/>
    <w:rsid w:val="005814B9"/>
    <w:rsid w:val="005871B6"/>
    <w:rsid w:val="005A370C"/>
    <w:rsid w:val="005B4208"/>
    <w:rsid w:val="005C371F"/>
    <w:rsid w:val="00621019"/>
    <w:rsid w:val="006600B5"/>
    <w:rsid w:val="006C3703"/>
    <w:rsid w:val="006E0DFF"/>
    <w:rsid w:val="00707E31"/>
    <w:rsid w:val="0073132F"/>
    <w:rsid w:val="00740CA9"/>
    <w:rsid w:val="00774744"/>
    <w:rsid w:val="00806840"/>
    <w:rsid w:val="00836564"/>
    <w:rsid w:val="00856E54"/>
    <w:rsid w:val="00880AA6"/>
    <w:rsid w:val="008821C9"/>
    <w:rsid w:val="008A58E5"/>
    <w:rsid w:val="008C444E"/>
    <w:rsid w:val="008E40B8"/>
    <w:rsid w:val="009226C7"/>
    <w:rsid w:val="009626BF"/>
    <w:rsid w:val="00966757"/>
    <w:rsid w:val="00973FFF"/>
    <w:rsid w:val="009C0FFB"/>
    <w:rsid w:val="009F4FF1"/>
    <w:rsid w:val="00A00C61"/>
    <w:rsid w:val="00A107B9"/>
    <w:rsid w:val="00A90CCC"/>
    <w:rsid w:val="00AD51A2"/>
    <w:rsid w:val="00AE4195"/>
    <w:rsid w:val="00B813FB"/>
    <w:rsid w:val="00B93EB5"/>
    <w:rsid w:val="00BA57C1"/>
    <w:rsid w:val="00BA73FA"/>
    <w:rsid w:val="00BD3A33"/>
    <w:rsid w:val="00BE339F"/>
    <w:rsid w:val="00C17006"/>
    <w:rsid w:val="00C8472E"/>
    <w:rsid w:val="00CD7779"/>
    <w:rsid w:val="00CF2BC1"/>
    <w:rsid w:val="00D42634"/>
    <w:rsid w:val="00D57BD4"/>
    <w:rsid w:val="00D60194"/>
    <w:rsid w:val="00DA455A"/>
    <w:rsid w:val="00DA5421"/>
    <w:rsid w:val="00DB356D"/>
    <w:rsid w:val="00DC7D7F"/>
    <w:rsid w:val="00E06154"/>
    <w:rsid w:val="00E35B66"/>
    <w:rsid w:val="00E72945"/>
    <w:rsid w:val="00E77C56"/>
    <w:rsid w:val="00EC2BB3"/>
    <w:rsid w:val="00F4146C"/>
    <w:rsid w:val="00F73784"/>
    <w:rsid w:val="00F84529"/>
    <w:rsid w:val="00F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5D01"/>
  <w15:docId w15:val="{4AAF5478-864F-438C-B17C-3940784B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83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3">
    <w:name w:val="5"/>
    <w:basedOn w:val="TableNormal"/>
    <w:tblPr>
      <w:tblStyleRowBandSize w:val="1"/>
      <w:tblStyleColBandSize w:val="1"/>
    </w:tblPr>
  </w:style>
  <w:style w:type="table" w:customStyle="1" w:styleId="43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"/>
    <w:basedOn w:val="TableNormal"/>
    <w:tblPr>
      <w:tblStyleRowBandSize w:val="1"/>
      <w:tblStyleColBandSize w:val="1"/>
    </w:tblPr>
  </w:style>
  <w:style w:type="table" w:customStyle="1" w:styleId="25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table" w:styleId="afe">
    <w:name w:val="Table Grid"/>
    <w:basedOn w:val="a1"/>
    <w:uiPriority w:val="39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Revision"/>
    <w:hidden/>
    <w:uiPriority w:val="99"/>
    <w:semiHidden/>
    <w:rsid w:val="000C151C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CC06-18EF-42DB-A4AE-3225AEB3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5443</Words>
  <Characters>31029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2023-11-07T15:27:00Z</cp:lastPrinted>
  <dcterms:created xsi:type="dcterms:W3CDTF">2023-11-13T20:56:00Z</dcterms:created>
  <dcterms:modified xsi:type="dcterms:W3CDTF">2023-11-16T13:49:00Z</dcterms:modified>
</cp:coreProperties>
</file>